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3F1E" w:rsidRDefault="009E17F6">
      <w:pPr>
        <w:jc w:val="center"/>
        <w:rPr>
          <w:rFonts w:ascii="仿宋" w:eastAsia="仿宋" w:hAnsi="仿宋"/>
          <w:b/>
          <w:sz w:val="36"/>
          <w:szCs w:val="76"/>
        </w:rPr>
      </w:pPr>
      <w:bookmarkStart w:id="0" w:name="_Hlk54596731"/>
      <w:bookmarkStart w:id="1" w:name="_Hlk86997721"/>
      <w:r>
        <w:rPr>
          <w:rFonts w:ascii="仿宋" w:eastAsia="仿宋" w:hAnsi="仿宋" w:hint="eastAsia"/>
          <w:b/>
          <w:sz w:val="36"/>
          <w:szCs w:val="76"/>
        </w:rPr>
        <w:t>山东体育学院</w:t>
      </w:r>
      <w:bookmarkStart w:id="2" w:name="_Hlk102729444"/>
      <w:r>
        <w:rPr>
          <w:rFonts w:ascii="仿宋" w:eastAsia="仿宋" w:hAnsi="仿宋" w:hint="eastAsia"/>
          <w:b/>
          <w:sz w:val="36"/>
          <w:szCs w:val="76"/>
        </w:rPr>
        <w:t>单招生体育器材</w:t>
      </w:r>
      <w:bookmarkEnd w:id="2"/>
      <w:r>
        <w:rPr>
          <w:rFonts w:ascii="仿宋" w:eastAsia="仿宋" w:hAnsi="仿宋" w:hint="eastAsia"/>
          <w:b/>
          <w:sz w:val="36"/>
          <w:szCs w:val="76"/>
        </w:rPr>
        <w:t>采购</w:t>
      </w:r>
      <w:bookmarkEnd w:id="0"/>
      <w:bookmarkEnd w:id="1"/>
      <w:r w:rsidR="00FB2EE8">
        <w:rPr>
          <w:rFonts w:ascii="仿宋" w:eastAsia="仿宋" w:hAnsi="仿宋" w:hint="eastAsia"/>
          <w:b/>
          <w:sz w:val="36"/>
          <w:szCs w:val="76"/>
        </w:rPr>
        <w:t>询价</w:t>
      </w:r>
      <w:r w:rsidR="00217B85">
        <w:rPr>
          <w:rFonts w:ascii="仿宋" w:eastAsia="仿宋" w:hAnsi="仿宋" w:hint="eastAsia"/>
          <w:b/>
          <w:sz w:val="36"/>
          <w:szCs w:val="76"/>
        </w:rPr>
        <w:t>文件</w:t>
      </w:r>
    </w:p>
    <w:p w:rsidR="00A72D0D" w:rsidRPr="00A72D0D" w:rsidRDefault="00A72D0D">
      <w:pPr>
        <w:jc w:val="center"/>
        <w:rPr>
          <w:rFonts w:ascii="仿宋" w:eastAsia="仿宋" w:hAnsi="仿宋" w:hint="eastAsia"/>
          <w:b/>
          <w:sz w:val="36"/>
          <w:szCs w:val="80"/>
        </w:rPr>
      </w:pPr>
    </w:p>
    <w:p w:rsidR="006A3F1E" w:rsidRPr="002B145E" w:rsidRDefault="00807A4A" w:rsidP="00D41BA6">
      <w:pPr>
        <w:widowControl/>
        <w:spacing w:before="120" w:line="360" w:lineRule="auto"/>
        <w:ind w:left="120" w:right="120" w:firstLineChars="200" w:firstLine="480"/>
        <w:jc w:val="left"/>
        <w:rPr>
          <w:rFonts w:ascii="宋体" w:hAnsi="宋体" w:cs="宋体" w:hint="eastAsia"/>
          <w:bCs/>
          <w:kern w:val="0"/>
          <w:sz w:val="24"/>
        </w:rPr>
      </w:pPr>
      <w:r w:rsidRPr="002B145E">
        <w:rPr>
          <w:rFonts w:ascii="宋体" w:hAnsi="宋体" w:cs="宋体" w:hint="eastAsia"/>
          <w:bCs/>
          <w:kern w:val="0"/>
          <w:sz w:val="24"/>
        </w:rPr>
        <w:t>山东体育学院</w:t>
      </w:r>
      <w:r w:rsidR="00095C99" w:rsidRPr="002B145E">
        <w:rPr>
          <w:rFonts w:ascii="宋体" w:hAnsi="宋体" w:cs="宋体" w:hint="eastAsia"/>
          <w:bCs/>
          <w:kern w:val="0"/>
          <w:sz w:val="24"/>
        </w:rPr>
        <w:t>就</w:t>
      </w:r>
      <w:r w:rsidR="009E17F6" w:rsidRPr="009E17F6">
        <w:rPr>
          <w:rFonts w:ascii="宋体" w:hAnsi="宋体" w:cs="宋体" w:hint="eastAsia"/>
          <w:bCs/>
          <w:kern w:val="0"/>
          <w:sz w:val="24"/>
        </w:rPr>
        <w:t>单招生体育器材</w:t>
      </w:r>
      <w:r w:rsidR="00282DC5" w:rsidRPr="00282DC5">
        <w:rPr>
          <w:rFonts w:ascii="宋体" w:hAnsi="宋体" w:cs="宋体" w:hint="eastAsia"/>
          <w:bCs/>
          <w:kern w:val="0"/>
          <w:sz w:val="24"/>
        </w:rPr>
        <w:t>采购</w:t>
      </w:r>
      <w:r w:rsidR="00095C99" w:rsidRPr="002B145E">
        <w:rPr>
          <w:rFonts w:ascii="宋体" w:hAnsi="宋体" w:cs="宋体" w:hint="eastAsia"/>
          <w:bCs/>
          <w:kern w:val="0"/>
          <w:sz w:val="24"/>
        </w:rPr>
        <w:t>项目进行询价</w:t>
      </w:r>
      <w:r w:rsidR="006A3F1E" w:rsidRPr="002B145E">
        <w:rPr>
          <w:rFonts w:ascii="宋体" w:hAnsi="宋体" w:cs="宋体" w:hint="eastAsia"/>
          <w:bCs/>
          <w:kern w:val="0"/>
          <w:sz w:val="24"/>
        </w:rPr>
        <w:t>，欢迎合格的供应商参与报价。</w:t>
      </w:r>
    </w:p>
    <w:p w:rsidR="006A3F1E" w:rsidRPr="002B145E" w:rsidRDefault="006A3F1E" w:rsidP="00D41BA6">
      <w:pPr>
        <w:pStyle w:val="af1"/>
        <w:spacing w:line="360" w:lineRule="auto"/>
        <w:ind w:firstLineChars="200" w:firstLine="480"/>
        <w:rPr>
          <w:rFonts w:ascii="宋体" w:hAnsi="宋体" w:hint="eastAsia"/>
          <w:sz w:val="24"/>
        </w:rPr>
      </w:pPr>
      <w:r w:rsidRPr="002B145E">
        <w:rPr>
          <w:rFonts w:ascii="宋体" w:hAnsi="宋体" w:hint="eastAsia"/>
          <w:sz w:val="24"/>
        </w:rPr>
        <w:t>一、采购人：</w:t>
      </w:r>
      <w:r w:rsidR="00807A4A" w:rsidRPr="002B145E">
        <w:rPr>
          <w:rFonts w:ascii="宋体" w:hAnsi="宋体" w:hint="eastAsia"/>
          <w:sz w:val="24"/>
        </w:rPr>
        <w:t>山东体育学院</w:t>
      </w:r>
    </w:p>
    <w:p w:rsidR="006A3F1E" w:rsidRPr="002B145E" w:rsidRDefault="006A3F1E" w:rsidP="00D41BA6">
      <w:pPr>
        <w:pStyle w:val="af1"/>
        <w:spacing w:line="360" w:lineRule="auto"/>
        <w:ind w:firstLineChars="400" w:firstLine="960"/>
        <w:rPr>
          <w:rFonts w:ascii="宋体" w:hAnsi="宋体"/>
          <w:sz w:val="24"/>
        </w:rPr>
      </w:pPr>
      <w:r w:rsidRPr="005675F6">
        <w:rPr>
          <w:rFonts w:ascii="宋体" w:hAnsi="宋体" w:hint="eastAsia"/>
          <w:sz w:val="24"/>
        </w:rPr>
        <w:t>联系人：</w:t>
      </w:r>
      <w:r w:rsidR="005675F6" w:rsidRPr="005675F6">
        <w:rPr>
          <w:rFonts w:ascii="宋体" w:hAnsi="宋体" w:hint="eastAsia"/>
          <w:sz w:val="24"/>
        </w:rPr>
        <w:t>曲老师1</w:t>
      </w:r>
      <w:r w:rsidR="005675F6" w:rsidRPr="005675F6">
        <w:rPr>
          <w:rFonts w:ascii="宋体" w:hAnsi="宋体"/>
          <w:sz w:val="24"/>
        </w:rPr>
        <w:t>3355413129</w:t>
      </w:r>
    </w:p>
    <w:p w:rsidR="00E76B6D" w:rsidRPr="002B145E" w:rsidRDefault="00E76B6D" w:rsidP="00E76B6D">
      <w:pPr>
        <w:pStyle w:val="af1"/>
        <w:spacing w:line="360" w:lineRule="auto"/>
        <w:ind w:firstLineChars="200" w:firstLine="480"/>
        <w:rPr>
          <w:rFonts w:ascii="宋体" w:hAnsi="宋体"/>
          <w:sz w:val="24"/>
        </w:rPr>
      </w:pPr>
      <w:r w:rsidRPr="002B145E">
        <w:rPr>
          <w:rFonts w:ascii="宋体" w:hAnsi="宋体" w:hint="eastAsia"/>
          <w:sz w:val="24"/>
        </w:rPr>
        <w:t>二、项目编号：SDTYXJ202</w:t>
      </w:r>
      <w:r w:rsidR="009E17F6">
        <w:rPr>
          <w:rFonts w:ascii="宋体" w:hAnsi="宋体"/>
          <w:sz w:val="24"/>
        </w:rPr>
        <w:t>2</w:t>
      </w:r>
      <w:r w:rsidR="00B25FD0">
        <w:rPr>
          <w:rFonts w:ascii="宋体" w:hAnsi="宋体"/>
          <w:sz w:val="24"/>
        </w:rPr>
        <w:t>0</w:t>
      </w:r>
      <w:r w:rsidR="009E17F6">
        <w:rPr>
          <w:rFonts w:ascii="宋体" w:hAnsi="宋体"/>
          <w:sz w:val="24"/>
        </w:rPr>
        <w:t>01</w:t>
      </w:r>
    </w:p>
    <w:p w:rsidR="00FB2EE8" w:rsidRPr="005F0C4A" w:rsidRDefault="00E76B6D" w:rsidP="00D41BA6">
      <w:pPr>
        <w:pStyle w:val="af1"/>
        <w:spacing w:line="360" w:lineRule="auto"/>
        <w:ind w:firstLineChars="400" w:firstLine="960"/>
        <w:rPr>
          <w:rFonts w:ascii="宋体" w:hAnsi="宋体" w:cs="宋体"/>
          <w:bCs/>
          <w:kern w:val="0"/>
          <w:sz w:val="24"/>
        </w:rPr>
      </w:pPr>
      <w:r w:rsidRPr="002B145E">
        <w:rPr>
          <w:rFonts w:ascii="宋体" w:hAnsi="宋体" w:hint="eastAsia"/>
          <w:sz w:val="24"/>
        </w:rPr>
        <w:t>项目名称：</w:t>
      </w:r>
      <w:r w:rsidR="009E17F6" w:rsidRPr="009E17F6">
        <w:rPr>
          <w:rFonts w:ascii="宋体" w:hAnsi="宋体" w:hint="eastAsia"/>
          <w:sz w:val="24"/>
        </w:rPr>
        <w:t>山东体育学院单招生体育器材采购</w:t>
      </w:r>
    </w:p>
    <w:p w:rsidR="00850BB6" w:rsidRPr="002B145E" w:rsidRDefault="00850BB6" w:rsidP="00D41BA6">
      <w:pPr>
        <w:pStyle w:val="af1"/>
        <w:spacing w:line="360" w:lineRule="auto"/>
        <w:ind w:firstLineChars="400" w:firstLine="960"/>
        <w:rPr>
          <w:rFonts w:ascii="宋体" w:hAnsi="宋体" w:hint="eastAsia"/>
          <w:sz w:val="24"/>
        </w:rPr>
      </w:pPr>
      <w:r w:rsidRPr="002B145E">
        <w:rPr>
          <w:rFonts w:ascii="宋体" w:hAnsi="宋体" w:cs="宋体" w:hint="eastAsia"/>
          <w:bCs/>
          <w:kern w:val="0"/>
          <w:sz w:val="24"/>
        </w:rPr>
        <w:t>项目预算：</w:t>
      </w:r>
      <w:r w:rsidR="005675F6">
        <w:rPr>
          <w:rFonts w:ascii="宋体" w:hAnsi="宋体" w:cs="宋体"/>
          <w:bCs/>
          <w:kern w:val="0"/>
          <w:sz w:val="24"/>
        </w:rPr>
        <w:t>3</w:t>
      </w:r>
      <w:r w:rsidR="005675F6">
        <w:rPr>
          <w:rFonts w:ascii="宋体" w:hAnsi="宋体" w:cs="宋体" w:hint="eastAsia"/>
          <w:bCs/>
          <w:kern w:val="0"/>
          <w:sz w:val="24"/>
        </w:rPr>
        <w:t>.</w:t>
      </w:r>
      <w:r w:rsidR="005675F6">
        <w:rPr>
          <w:rFonts w:ascii="宋体" w:hAnsi="宋体" w:cs="宋体"/>
          <w:bCs/>
          <w:kern w:val="0"/>
          <w:sz w:val="24"/>
        </w:rPr>
        <w:t>2</w:t>
      </w:r>
      <w:r w:rsidR="005675F6">
        <w:rPr>
          <w:rFonts w:ascii="宋体" w:hAnsi="宋体" w:cs="宋体" w:hint="eastAsia"/>
          <w:bCs/>
          <w:kern w:val="0"/>
          <w:sz w:val="24"/>
        </w:rPr>
        <w:t>万元</w:t>
      </w:r>
    </w:p>
    <w:p w:rsidR="00D94A23" w:rsidRPr="002B145E" w:rsidRDefault="00850BB6" w:rsidP="00D94A23">
      <w:pPr>
        <w:autoSpaceDE w:val="0"/>
        <w:autoSpaceDN w:val="0"/>
        <w:spacing w:line="360" w:lineRule="auto"/>
        <w:ind w:firstLineChars="200" w:firstLine="480"/>
        <w:rPr>
          <w:rFonts w:ascii="宋体" w:hAnsi="宋体"/>
          <w:sz w:val="24"/>
        </w:rPr>
      </w:pPr>
      <w:r w:rsidRPr="002B145E">
        <w:rPr>
          <w:rFonts w:ascii="宋体" w:hAnsi="宋体" w:hint="eastAsia"/>
          <w:sz w:val="24"/>
        </w:rPr>
        <w:t>三</w:t>
      </w:r>
      <w:r w:rsidR="006A3F1E" w:rsidRPr="002B145E">
        <w:rPr>
          <w:rFonts w:ascii="宋体" w:hAnsi="宋体" w:hint="eastAsia"/>
          <w:sz w:val="24"/>
        </w:rPr>
        <w:t>、</w:t>
      </w:r>
      <w:r w:rsidR="00D94A23" w:rsidRPr="002B145E">
        <w:rPr>
          <w:rFonts w:ascii="宋体" w:hAnsi="宋体" w:hint="eastAsia"/>
          <w:sz w:val="24"/>
        </w:rPr>
        <w:t>供应商资格要求：</w:t>
      </w:r>
    </w:p>
    <w:p w:rsidR="00D94A23" w:rsidRPr="002B145E" w:rsidRDefault="00D94A23" w:rsidP="00D94A23">
      <w:pPr>
        <w:widowControl/>
        <w:spacing w:before="120" w:line="360" w:lineRule="auto"/>
        <w:ind w:left="120" w:right="120" w:firstLineChars="200" w:firstLine="480"/>
        <w:jc w:val="left"/>
        <w:rPr>
          <w:rFonts w:ascii="宋体" w:hAnsi="宋体" w:cs="宋体"/>
          <w:bCs/>
          <w:kern w:val="0"/>
          <w:sz w:val="24"/>
        </w:rPr>
      </w:pPr>
      <w:bookmarkStart w:id="3" w:name="_Toc21564_WPSOffice_Level2"/>
      <w:bookmarkStart w:id="4" w:name="OLE_LINK10"/>
      <w:r w:rsidRPr="002B145E">
        <w:rPr>
          <w:rFonts w:ascii="宋体" w:hAnsi="宋体" w:cs="宋体" w:hint="eastAsia"/>
          <w:bCs/>
          <w:kern w:val="0"/>
          <w:sz w:val="24"/>
        </w:rPr>
        <w:t>1、具有独立承担民事责任的能力；</w:t>
      </w:r>
      <w:bookmarkEnd w:id="3"/>
    </w:p>
    <w:p w:rsidR="00D94A23" w:rsidRPr="002B145E" w:rsidRDefault="005F0C4A" w:rsidP="00D94A23">
      <w:pPr>
        <w:widowControl/>
        <w:spacing w:before="120" w:line="360" w:lineRule="auto"/>
        <w:ind w:left="120" w:right="120" w:firstLineChars="200" w:firstLine="480"/>
        <w:jc w:val="left"/>
        <w:rPr>
          <w:rFonts w:ascii="宋体" w:hAnsi="宋体" w:cs="宋体"/>
          <w:bCs/>
          <w:kern w:val="0"/>
          <w:sz w:val="24"/>
        </w:rPr>
      </w:pPr>
      <w:bookmarkStart w:id="5" w:name="_Toc23270_WPSOffice_Level2"/>
      <w:r>
        <w:rPr>
          <w:rFonts w:ascii="宋体" w:hAnsi="宋体" w:cs="宋体" w:hint="eastAsia"/>
          <w:bCs/>
          <w:kern w:val="0"/>
          <w:sz w:val="24"/>
        </w:rPr>
        <w:t>2</w:t>
      </w:r>
      <w:r w:rsidR="003A637C" w:rsidRPr="002B145E">
        <w:rPr>
          <w:rFonts w:ascii="宋体" w:hAnsi="宋体" w:cs="宋体" w:hint="eastAsia"/>
          <w:bCs/>
          <w:kern w:val="0"/>
          <w:sz w:val="24"/>
        </w:rPr>
        <w:t>、具有履行合同所必须的设备和专业技术能力；</w:t>
      </w:r>
      <w:bookmarkEnd w:id="5"/>
    </w:p>
    <w:p w:rsidR="00D94A23" w:rsidRPr="002B145E" w:rsidRDefault="005F0C4A" w:rsidP="00D94A23">
      <w:pPr>
        <w:widowControl/>
        <w:spacing w:before="120" w:line="360" w:lineRule="auto"/>
        <w:ind w:left="120" w:right="120" w:firstLineChars="200" w:firstLine="480"/>
        <w:jc w:val="left"/>
        <w:rPr>
          <w:rFonts w:ascii="宋体" w:hAnsi="宋体" w:cs="宋体"/>
          <w:bCs/>
          <w:kern w:val="0"/>
          <w:sz w:val="24"/>
        </w:rPr>
      </w:pPr>
      <w:bookmarkStart w:id="6" w:name="_Toc12462_WPSOffice_Level2"/>
      <w:r>
        <w:rPr>
          <w:rFonts w:ascii="宋体" w:hAnsi="宋体" w:cs="宋体"/>
          <w:bCs/>
          <w:kern w:val="0"/>
          <w:sz w:val="24"/>
        </w:rPr>
        <w:t>3</w:t>
      </w:r>
      <w:r w:rsidR="003A637C">
        <w:rPr>
          <w:rFonts w:ascii="宋体" w:hAnsi="宋体" w:cs="宋体" w:hint="eastAsia"/>
          <w:bCs/>
          <w:kern w:val="0"/>
          <w:sz w:val="24"/>
        </w:rPr>
        <w:t>、</w:t>
      </w:r>
      <w:r w:rsidR="00D94A23" w:rsidRPr="002B145E">
        <w:rPr>
          <w:rFonts w:ascii="宋体" w:hAnsi="宋体" w:cs="宋体" w:hint="eastAsia"/>
          <w:bCs/>
          <w:kern w:val="0"/>
          <w:sz w:val="24"/>
        </w:rPr>
        <w:t>有依法缴纳税收和社会保障资金的良好记录；</w:t>
      </w:r>
      <w:bookmarkEnd w:id="6"/>
    </w:p>
    <w:p w:rsidR="00D94A23" w:rsidRPr="002B145E" w:rsidRDefault="005F0C4A" w:rsidP="00D94A23">
      <w:pPr>
        <w:widowControl/>
        <w:spacing w:before="120" w:line="360" w:lineRule="auto"/>
        <w:ind w:left="120" w:right="120" w:firstLineChars="200" w:firstLine="480"/>
        <w:jc w:val="left"/>
        <w:rPr>
          <w:rFonts w:ascii="宋体" w:hAnsi="宋体" w:cs="宋体"/>
          <w:bCs/>
          <w:kern w:val="0"/>
          <w:sz w:val="24"/>
        </w:rPr>
      </w:pPr>
      <w:bookmarkStart w:id="7" w:name="_Toc29260_WPSOffice_Level2"/>
      <w:r>
        <w:rPr>
          <w:rFonts w:ascii="宋体" w:hAnsi="宋体" w:cs="宋体"/>
          <w:bCs/>
          <w:kern w:val="0"/>
          <w:sz w:val="24"/>
        </w:rPr>
        <w:t>4</w:t>
      </w:r>
      <w:r w:rsidR="003A637C">
        <w:rPr>
          <w:rFonts w:ascii="宋体" w:hAnsi="宋体" w:cs="宋体" w:hint="eastAsia"/>
          <w:bCs/>
          <w:kern w:val="0"/>
          <w:sz w:val="24"/>
        </w:rPr>
        <w:t>、</w:t>
      </w:r>
      <w:r w:rsidR="00D94A23" w:rsidRPr="002B145E">
        <w:rPr>
          <w:rFonts w:ascii="宋体" w:hAnsi="宋体" w:cs="宋体" w:hint="eastAsia"/>
          <w:bCs/>
          <w:kern w:val="0"/>
          <w:sz w:val="24"/>
        </w:rPr>
        <w:t>在近三年的招标采购活动中没有违纪、违规、违约等不良行为；</w:t>
      </w:r>
      <w:bookmarkEnd w:id="7"/>
    </w:p>
    <w:p w:rsidR="00D94A23" w:rsidRDefault="005F0C4A" w:rsidP="00D94A23">
      <w:pPr>
        <w:widowControl/>
        <w:spacing w:before="120" w:line="360" w:lineRule="auto"/>
        <w:ind w:left="120" w:right="120" w:firstLineChars="200" w:firstLine="480"/>
        <w:jc w:val="left"/>
        <w:rPr>
          <w:rFonts w:ascii="宋体" w:hAnsi="宋体" w:cs="宋体"/>
          <w:bCs/>
          <w:kern w:val="0"/>
          <w:sz w:val="24"/>
        </w:rPr>
      </w:pPr>
      <w:bookmarkStart w:id="8" w:name="_Toc26880_WPSOffice_Level2"/>
      <w:r>
        <w:rPr>
          <w:rFonts w:ascii="宋体" w:hAnsi="宋体" w:cs="宋体"/>
          <w:bCs/>
          <w:kern w:val="0"/>
          <w:sz w:val="24"/>
        </w:rPr>
        <w:t>5</w:t>
      </w:r>
      <w:r w:rsidR="003A637C">
        <w:rPr>
          <w:rFonts w:ascii="宋体" w:hAnsi="宋体" w:cs="宋体" w:hint="eastAsia"/>
          <w:bCs/>
          <w:kern w:val="0"/>
          <w:sz w:val="24"/>
        </w:rPr>
        <w:t>、</w:t>
      </w:r>
      <w:r w:rsidR="00D94A23" w:rsidRPr="002B145E">
        <w:rPr>
          <w:rFonts w:ascii="宋体" w:hAnsi="宋体" w:cs="宋体" w:hint="eastAsia"/>
          <w:bCs/>
          <w:kern w:val="0"/>
          <w:sz w:val="24"/>
        </w:rPr>
        <w:t>本次采购不接受联合体投标。</w:t>
      </w:r>
      <w:bookmarkEnd w:id="4"/>
      <w:bookmarkEnd w:id="8"/>
    </w:p>
    <w:p w:rsidR="00D94A23" w:rsidRDefault="00D94A23" w:rsidP="00D94A23">
      <w:pPr>
        <w:widowControl/>
        <w:spacing w:before="120" w:line="360" w:lineRule="auto"/>
        <w:ind w:right="120" w:firstLineChars="200" w:firstLine="480"/>
        <w:jc w:val="left"/>
        <w:rPr>
          <w:rFonts w:ascii="宋体" w:hAnsi="宋体"/>
          <w:sz w:val="24"/>
        </w:rPr>
      </w:pPr>
      <w:r>
        <w:rPr>
          <w:rFonts w:ascii="宋体" w:hAnsi="宋体" w:hint="eastAsia"/>
          <w:sz w:val="24"/>
        </w:rPr>
        <w:t>四、公告期限：202</w:t>
      </w:r>
      <w:r w:rsidR="009E17F6">
        <w:rPr>
          <w:rFonts w:ascii="宋体" w:hAnsi="宋体"/>
          <w:sz w:val="24"/>
        </w:rPr>
        <w:t>2</w:t>
      </w:r>
      <w:r>
        <w:rPr>
          <w:rFonts w:ascii="宋体" w:hAnsi="宋体" w:hint="eastAsia"/>
          <w:sz w:val="24"/>
        </w:rPr>
        <w:t>年</w:t>
      </w:r>
      <w:r w:rsidR="009E17F6">
        <w:rPr>
          <w:rFonts w:ascii="宋体" w:hAnsi="宋体"/>
          <w:sz w:val="24"/>
        </w:rPr>
        <w:t>5</w:t>
      </w:r>
      <w:r>
        <w:rPr>
          <w:rFonts w:ascii="宋体" w:hAnsi="宋体" w:hint="eastAsia"/>
          <w:sz w:val="24"/>
        </w:rPr>
        <w:t>月</w:t>
      </w:r>
      <w:r w:rsidR="009E17F6">
        <w:rPr>
          <w:rFonts w:ascii="宋体" w:hAnsi="宋体"/>
          <w:sz w:val="24"/>
        </w:rPr>
        <w:t>6</w:t>
      </w:r>
      <w:r>
        <w:rPr>
          <w:rFonts w:ascii="宋体" w:hAnsi="宋体" w:hint="eastAsia"/>
          <w:sz w:val="24"/>
        </w:rPr>
        <w:t>日-202</w:t>
      </w:r>
      <w:r w:rsidR="009E17F6">
        <w:rPr>
          <w:rFonts w:ascii="宋体" w:hAnsi="宋体"/>
          <w:sz w:val="24"/>
        </w:rPr>
        <w:t>2</w:t>
      </w:r>
      <w:r>
        <w:rPr>
          <w:rFonts w:ascii="宋体" w:hAnsi="宋体" w:hint="eastAsia"/>
          <w:sz w:val="24"/>
        </w:rPr>
        <w:t>年</w:t>
      </w:r>
      <w:r w:rsidR="009E17F6">
        <w:rPr>
          <w:rFonts w:ascii="宋体" w:hAnsi="宋体"/>
          <w:sz w:val="24"/>
        </w:rPr>
        <w:t>5</w:t>
      </w:r>
      <w:r>
        <w:rPr>
          <w:rFonts w:ascii="宋体" w:hAnsi="宋体" w:hint="eastAsia"/>
          <w:sz w:val="24"/>
        </w:rPr>
        <w:t>月</w:t>
      </w:r>
      <w:r w:rsidR="009E17F6">
        <w:rPr>
          <w:rFonts w:ascii="宋体" w:hAnsi="宋体"/>
          <w:sz w:val="24"/>
        </w:rPr>
        <w:t>9</w:t>
      </w:r>
      <w:r>
        <w:rPr>
          <w:rFonts w:ascii="宋体" w:hAnsi="宋体" w:hint="eastAsia"/>
          <w:sz w:val="24"/>
        </w:rPr>
        <w:t>日</w:t>
      </w:r>
    </w:p>
    <w:p w:rsidR="00D94A23" w:rsidRPr="002B145E" w:rsidRDefault="00D94A23" w:rsidP="00D94A23">
      <w:pPr>
        <w:autoSpaceDE w:val="0"/>
        <w:autoSpaceDN w:val="0"/>
        <w:spacing w:line="360" w:lineRule="auto"/>
        <w:ind w:firstLineChars="200" w:firstLine="480"/>
        <w:rPr>
          <w:rFonts w:ascii="宋体" w:hAnsi="宋体" w:hint="eastAsia"/>
          <w:sz w:val="24"/>
        </w:rPr>
      </w:pPr>
      <w:r w:rsidRPr="002B145E">
        <w:rPr>
          <w:rFonts w:ascii="宋体" w:hAnsi="宋体" w:hint="eastAsia"/>
          <w:sz w:val="24"/>
        </w:rPr>
        <w:t>五、报价文件组成：</w:t>
      </w:r>
    </w:p>
    <w:p w:rsidR="00D94A23" w:rsidRPr="002B145E" w:rsidRDefault="00D94A23" w:rsidP="00D94A23">
      <w:pPr>
        <w:spacing w:line="360" w:lineRule="auto"/>
        <w:ind w:firstLineChars="200" w:firstLine="480"/>
        <w:rPr>
          <w:rFonts w:ascii="宋体" w:hAnsi="宋体"/>
          <w:sz w:val="24"/>
        </w:rPr>
      </w:pPr>
      <w:r>
        <w:rPr>
          <w:rFonts w:ascii="宋体" w:hAnsi="宋体" w:hint="eastAsia"/>
          <w:sz w:val="24"/>
        </w:rPr>
        <w:t>1、</w:t>
      </w:r>
      <w:r w:rsidRPr="002B145E">
        <w:rPr>
          <w:rFonts w:ascii="宋体" w:hAnsi="宋体" w:hint="eastAsia"/>
          <w:sz w:val="24"/>
        </w:rPr>
        <w:t>营业执照</w:t>
      </w:r>
    </w:p>
    <w:p w:rsidR="00D94A23" w:rsidRPr="002B145E" w:rsidRDefault="00D94A23" w:rsidP="00D94A23">
      <w:pPr>
        <w:spacing w:line="360" w:lineRule="auto"/>
        <w:ind w:firstLineChars="200" w:firstLine="480"/>
        <w:rPr>
          <w:rFonts w:ascii="宋体" w:hAnsi="宋体"/>
          <w:sz w:val="24"/>
        </w:rPr>
      </w:pPr>
      <w:r>
        <w:rPr>
          <w:rFonts w:ascii="宋体" w:hAnsi="宋体" w:hint="eastAsia"/>
          <w:sz w:val="24"/>
        </w:rPr>
        <w:t>2、</w:t>
      </w:r>
      <w:r w:rsidRPr="002B145E">
        <w:rPr>
          <w:rFonts w:ascii="宋体" w:hAnsi="宋体" w:hint="eastAsia"/>
          <w:sz w:val="24"/>
        </w:rPr>
        <w:t>法定代表人授权委托书（附件一）</w:t>
      </w:r>
    </w:p>
    <w:p w:rsidR="00D94A23" w:rsidRPr="002B145E" w:rsidRDefault="00D94A23" w:rsidP="00D94A23">
      <w:pPr>
        <w:spacing w:line="360" w:lineRule="auto"/>
        <w:ind w:firstLineChars="200" w:firstLine="480"/>
        <w:rPr>
          <w:rFonts w:ascii="宋体" w:hAnsi="宋体"/>
          <w:sz w:val="24"/>
        </w:rPr>
      </w:pPr>
      <w:r>
        <w:rPr>
          <w:rFonts w:ascii="宋体" w:hAnsi="宋体" w:hint="eastAsia"/>
          <w:sz w:val="24"/>
        </w:rPr>
        <w:t>3、</w:t>
      </w:r>
      <w:r w:rsidRPr="002B145E">
        <w:rPr>
          <w:rFonts w:ascii="宋体" w:hAnsi="宋体" w:hint="eastAsia"/>
          <w:sz w:val="24"/>
        </w:rPr>
        <w:t>报价一览表（附件二）</w:t>
      </w:r>
    </w:p>
    <w:p w:rsidR="00D94A23" w:rsidRPr="002B145E" w:rsidRDefault="00D94A23" w:rsidP="00D94A23">
      <w:pPr>
        <w:spacing w:line="360" w:lineRule="auto"/>
        <w:ind w:firstLineChars="200" w:firstLine="480"/>
        <w:rPr>
          <w:rFonts w:ascii="宋体" w:hAnsi="宋体"/>
          <w:sz w:val="24"/>
        </w:rPr>
      </w:pPr>
      <w:r>
        <w:rPr>
          <w:rFonts w:ascii="宋体" w:hAnsi="宋体" w:hint="eastAsia"/>
          <w:sz w:val="24"/>
        </w:rPr>
        <w:t>4、</w:t>
      </w:r>
      <w:r w:rsidRPr="002B145E">
        <w:rPr>
          <w:rFonts w:ascii="宋体" w:hAnsi="宋体" w:hint="eastAsia"/>
          <w:sz w:val="24"/>
        </w:rPr>
        <w:t>报价明细表（附件三）</w:t>
      </w:r>
    </w:p>
    <w:p w:rsidR="00D94A23" w:rsidRPr="002B145E" w:rsidRDefault="00D94A23" w:rsidP="00D94A23">
      <w:pPr>
        <w:spacing w:line="360" w:lineRule="auto"/>
        <w:ind w:firstLineChars="200" w:firstLine="480"/>
        <w:rPr>
          <w:rFonts w:ascii="宋体" w:hAnsi="宋体" w:hint="eastAsia"/>
          <w:sz w:val="24"/>
        </w:rPr>
      </w:pPr>
      <w:r>
        <w:rPr>
          <w:rFonts w:ascii="宋体" w:hAnsi="宋体" w:hint="eastAsia"/>
          <w:sz w:val="24"/>
        </w:rPr>
        <w:t>5、</w:t>
      </w:r>
      <w:r w:rsidRPr="002B145E">
        <w:rPr>
          <w:rFonts w:ascii="宋体" w:hAnsi="宋体" w:hint="eastAsia"/>
          <w:sz w:val="24"/>
        </w:rPr>
        <w:t>供应商认为需要提供的其他资料</w:t>
      </w:r>
    </w:p>
    <w:p w:rsidR="00D94A23" w:rsidRPr="002B145E" w:rsidRDefault="00D94A23" w:rsidP="00D94A23">
      <w:pPr>
        <w:autoSpaceDE w:val="0"/>
        <w:autoSpaceDN w:val="0"/>
        <w:spacing w:line="360" w:lineRule="auto"/>
        <w:ind w:firstLineChars="200" w:firstLine="480"/>
        <w:rPr>
          <w:rFonts w:ascii="宋体" w:hAnsi="宋体" w:hint="eastAsia"/>
          <w:sz w:val="24"/>
        </w:rPr>
      </w:pPr>
      <w:r>
        <w:rPr>
          <w:rFonts w:ascii="宋体" w:hAnsi="宋体" w:hint="eastAsia"/>
          <w:sz w:val="24"/>
        </w:rPr>
        <w:t>六</w:t>
      </w:r>
      <w:r w:rsidRPr="002B145E">
        <w:rPr>
          <w:rFonts w:ascii="宋体" w:hAnsi="宋体" w:hint="eastAsia"/>
          <w:sz w:val="24"/>
        </w:rPr>
        <w:t>、递交报价文件截止时间、方式：</w:t>
      </w:r>
    </w:p>
    <w:p w:rsidR="00D94A23" w:rsidRPr="002B145E" w:rsidRDefault="00D94A23" w:rsidP="00D94A23">
      <w:pPr>
        <w:spacing w:line="360" w:lineRule="auto"/>
        <w:ind w:firstLineChars="200" w:firstLine="482"/>
        <w:rPr>
          <w:rFonts w:ascii="宋体" w:hAnsi="宋体"/>
          <w:b/>
          <w:bCs/>
          <w:sz w:val="24"/>
        </w:rPr>
      </w:pPr>
      <w:r w:rsidRPr="002B145E">
        <w:rPr>
          <w:rFonts w:ascii="宋体" w:hAnsi="宋体" w:hint="eastAsia"/>
          <w:b/>
          <w:bCs/>
          <w:sz w:val="24"/>
        </w:rPr>
        <w:t>本采购项目不组织现场报价，</w:t>
      </w:r>
      <w:hyperlink r:id="rId7" w:history="1">
        <w:r w:rsidR="009E17F6" w:rsidRPr="0088361F">
          <w:rPr>
            <w:rStyle w:val="a5"/>
            <w:rFonts w:ascii="宋体" w:hAnsi="宋体" w:hint="eastAsia"/>
            <w:b/>
            <w:bCs/>
          </w:rPr>
          <w:t>请符合要求的供应商在202</w:t>
        </w:r>
        <w:r w:rsidR="009E17F6" w:rsidRPr="0088361F">
          <w:rPr>
            <w:rStyle w:val="a5"/>
            <w:rFonts w:ascii="宋体" w:hAnsi="宋体"/>
            <w:b/>
            <w:bCs/>
          </w:rPr>
          <w:t>2</w:t>
        </w:r>
        <w:r w:rsidR="009E17F6" w:rsidRPr="0088361F">
          <w:rPr>
            <w:rStyle w:val="a5"/>
            <w:rFonts w:ascii="宋体" w:hAnsi="宋体" w:hint="eastAsia"/>
            <w:b/>
            <w:bCs/>
          </w:rPr>
          <w:t>年</w:t>
        </w:r>
        <w:r w:rsidR="009E17F6" w:rsidRPr="0088361F">
          <w:rPr>
            <w:rStyle w:val="a5"/>
            <w:rFonts w:ascii="宋体" w:hAnsi="宋体"/>
            <w:b/>
            <w:bCs/>
          </w:rPr>
          <w:t>5</w:t>
        </w:r>
        <w:r w:rsidR="009E17F6" w:rsidRPr="0088361F">
          <w:rPr>
            <w:rStyle w:val="a5"/>
            <w:rFonts w:ascii="宋体" w:hAnsi="宋体" w:hint="eastAsia"/>
            <w:b/>
            <w:bCs/>
          </w:rPr>
          <w:t>月</w:t>
        </w:r>
        <w:r w:rsidR="009E17F6" w:rsidRPr="0088361F">
          <w:rPr>
            <w:rStyle w:val="a5"/>
            <w:rFonts w:ascii="宋体" w:hAnsi="宋体"/>
            <w:b/>
            <w:bCs/>
          </w:rPr>
          <w:t>10</w:t>
        </w:r>
        <w:r w:rsidR="009E17F6" w:rsidRPr="0088361F">
          <w:rPr>
            <w:rStyle w:val="a5"/>
            <w:rFonts w:ascii="宋体" w:hAnsi="宋体" w:hint="eastAsia"/>
            <w:b/>
            <w:bCs/>
          </w:rPr>
          <w:t>日</w:t>
        </w:r>
        <w:r w:rsidR="009E17F6" w:rsidRPr="0088361F">
          <w:rPr>
            <w:rStyle w:val="a5"/>
            <w:rFonts w:ascii="宋体" w:hAnsi="宋体"/>
            <w:b/>
            <w:bCs/>
          </w:rPr>
          <w:t>9</w:t>
        </w:r>
        <w:r w:rsidR="009E17F6" w:rsidRPr="0088361F">
          <w:rPr>
            <w:rStyle w:val="a5"/>
            <w:rFonts w:ascii="宋体" w:hAnsi="宋体" w:hint="eastAsia"/>
            <w:b/>
            <w:bCs/>
          </w:rPr>
          <w:t>：</w:t>
        </w:r>
        <w:r w:rsidR="009E17F6" w:rsidRPr="0088361F">
          <w:rPr>
            <w:rStyle w:val="a5"/>
            <w:rFonts w:ascii="宋体" w:hAnsi="宋体"/>
            <w:b/>
            <w:bCs/>
          </w:rPr>
          <w:t>3</w:t>
        </w:r>
        <w:r w:rsidR="009E17F6" w:rsidRPr="0088361F">
          <w:rPr>
            <w:rStyle w:val="a5"/>
            <w:rFonts w:ascii="宋体" w:hAnsi="宋体" w:hint="eastAsia"/>
            <w:b/>
            <w:bCs/>
          </w:rPr>
          <w:t>0（北京时间）前将报价文件电子版（PDF格式）发送至sdtyzbb@163.com</w:t>
        </w:r>
      </w:hyperlink>
      <w:r w:rsidRPr="002B145E">
        <w:rPr>
          <w:rFonts w:ascii="宋体" w:hAnsi="宋体" w:hint="eastAsia"/>
          <w:b/>
          <w:bCs/>
          <w:sz w:val="24"/>
        </w:rPr>
        <w:t>，迟交的报价文件不被接受</w:t>
      </w:r>
      <w:r w:rsidR="00FB2EE8">
        <w:rPr>
          <w:rFonts w:ascii="宋体" w:hAnsi="宋体" w:hint="eastAsia"/>
          <w:b/>
          <w:bCs/>
          <w:sz w:val="24"/>
        </w:rPr>
        <w:t>，邮件主题为“项目编号+单位名称”</w:t>
      </w:r>
      <w:r w:rsidRPr="002B145E">
        <w:rPr>
          <w:rFonts w:ascii="宋体" w:hAnsi="宋体" w:hint="eastAsia"/>
          <w:b/>
          <w:bCs/>
          <w:sz w:val="24"/>
        </w:rPr>
        <w:t>。</w:t>
      </w:r>
    </w:p>
    <w:p w:rsidR="00D94A23" w:rsidRPr="002B145E" w:rsidRDefault="00D94A23" w:rsidP="00D94A23">
      <w:pPr>
        <w:spacing w:line="360" w:lineRule="auto"/>
        <w:ind w:right="150" w:firstLineChars="200" w:firstLine="480"/>
        <w:rPr>
          <w:rFonts w:ascii="宋体" w:hAnsi="宋体" w:hint="eastAsia"/>
          <w:sz w:val="24"/>
        </w:rPr>
      </w:pPr>
      <w:r>
        <w:rPr>
          <w:rFonts w:ascii="宋体" w:hAnsi="宋体" w:hint="eastAsia"/>
          <w:sz w:val="24"/>
        </w:rPr>
        <w:t>七</w:t>
      </w:r>
      <w:r w:rsidRPr="002B145E">
        <w:rPr>
          <w:rFonts w:ascii="宋体" w:hAnsi="宋体" w:hint="eastAsia"/>
          <w:sz w:val="24"/>
        </w:rPr>
        <w:t>、报价要求及成交原则</w:t>
      </w:r>
    </w:p>
    <w:p w:rsidR="00D94A23" w:rsidRPr="002B145E" w:rsidRDefault="00D94A23" w:rsidP="00D94A23">
      <w:pPr>
        <w:widowControl/>
        <w:adjustRightInd w:val="0"/>
        <w:spacing w:line="360" w:lineRule="auto"/>
        <w:ind w:right="1080" w:firstLineChars="200" w:firstLine="480"/>
        <w:rPr>
          <w:rFonts w:ascii="宋体" w:hAnsi="宋体" w:hint="eastAsia"/>
          <w:color w:val="000000"/>
          <w:sz w:val="24"/>
          <w:u w:val="single"/>
        </w:rPr>
      </w:pPr>
      <w:r w:rsidRPr="002B145E">
        <w:rPr>
          <w:rFonts w:ascii="宋体" w:hAnsi="宋体" w:hint="eastAsia"/>
          <w:sz w:val="24"/>
        </w:rPr>
        <w:t>1、按报价文件要求的内容，认真填写报价，内容不得涂抹、更改；</w:t>
      </w:r>
    </w:p>
    <w:p w:rsidR="00D94A23" w:rsidRPr="002B145E" w:rsidRDefault="00D94A23" w:rsidP="00D94A23">
      <w:pPr>
        <w:tabs>
          <w:tab w:val="left" w:pos="720"/>
        </w:tabs>
        <w:spacing w:line="360" w:lineRule="auto"/>
        <w:ind w:left="1" w:firstLineChars="200" w:firstLine="480"/>
        <w:rPr>
          <w:rFonts w:ascii="宋体" w:hAnsi="宋体" w:hint="eastAsia"/>
          <w:sz w:val="24"/>
        </w:rPr>
      </w:pPr>
      <w:r w:rsidRPr="002B145E">
        <w:rPr>
          <w:rFonts w:ascii="宋体" w:hAnsi="宋体" w:hint="eastAsia"/>
          <w:sz w:val="24"/>
        </w:rPr>
        <w:t>2、报价使用人民币报价，报价文价上加盖单位公章；</w:t>
      </w:r>
    </w:p>
    <w:p w:rsidR="00D94A23" w:rsidRPr="002B145E" w:rsidRDefault="00D94A23" w:rsidP="00D94A23">
      <w:pPr>
        <w:spacing w:line="360" w:lineRule="auto"/>
        <w:ind w:firstLineChars="200" w:firstLine="480"/>
        <w:rPr>
          <w:rFonts w:ascii="宋体" w:hAnsi="宋体"/>
          <w:sz w:val="24"/>
        </w:rPr>
      </w:pPr>
      <w:r w:rsidRPr="002B145E">
        <w:rPr>
          <w:rFonts w:ascii="宋体" w:hAnsi="宋体" w:hint="eastAsia"/>
          <w:sz w:val="24"/>
        </w:rPr>
        <w:lastRenderedPageBreak/>
        <w:t>3、所有报价均为按规定时间送达交货地点所发生的一切费用</w:t>
      </w:r>
      <w:r w:rsidR="003A637C">
        <w:rPr>
          <w:rFonts w:ascii="宋体" w:hAnsi="宋体" w:hint="eastAsia"/>
          <w:sz w:val="24"/>
        </w:rPr>
        <w:t>；</w:t>
      </w:r>
      <w:r w:rsidRPr="002B145E">
        <w:rPr>
          <w:rFonts w:ascii="宋体" w:hAnsi="宋体" w:hint="eastAsia"/>
          <w:sz w:val="24"/>
        </w:rPr>
        <w:t xml:space="preserve">。 </w:t>
      </w:r>
    </w:p>
    <w:p w:rsidR="00D94A23" w:rsidRPr="002B145E" w:rsidRDefault="00D94A23" w:rsidP="00D94A23">
      <w:pPr>
        <w:spacing w:line="360" w:lineRule="auto"/>
        <w:ind w:firstLineChars="200" w:firstLine="480"/>
        <w:rPr>
          <w:rFonts w:ascii="宋体" w:hAnsi="宋体"/>
          <w:sz w:val="24"/>
        </w:rPr>
      </w:pPr>
      <w:r w:rsidRPr="002B145E">
        <w:rPr>
          <w:rFonts w:ascii="宋体" w:hAnsi="宋体" w:hint="eastAsia"/>
          <w:sz w:val="24"/>
        </w:rPr>
        <w:t>4、</w:t>
      </w:r>
      <w:r w:rsidRPr="00A0613B">
        <w:rPr>
          <w:rFonts w:ascii="宋体" w:hAnsi="宋体" w:hint="eastAsia"/>
          <w:b/>
          <w:bCs/>
          <w:sz w:val="24"/>
        </w:rPr>
        <w:t>本次投标报价为一次不得更改报价，供应商只有一次报价的机会。</w:t>
      </w:r>
      <w:r w:rsidRPr="002B145E">
        <w:rPr>
          <w:rFonts w:ascii="宋体" w:hAnsi="宋体" w:hint="eastAsia"/>
          <w:sz w:val="24"/>
        </w:rPr>
        <w:t>投标报价不得有选择性报价和附有条件的报价，且不得高于采购预算。</w:t>
      </w:r>
    </w:p>
    <w:p w:rsidR="00D94A23" w:rsidRPr="002B145E" w:rsidRDefault="00D94A23" w:rsidP="00D94A23">
      <w:pPr>
        <w:spacing w:line="360" w:lineRule="auto"/>
        <w:ind w:firstLineChars="200" w:firstLine="480"/>
        <w:rPr>
          <w:rFonts w:ascii="宋体" w:hAnsi="宋体" w:hint="eastAsia"/>
          <w:sz w:val="24"/>
        </w:rPr>
      </w:pPr>
      <w:r w:rsidRPr="002B145E">
        <w:rPr>
          <w:rFonts w:ascii="宋体" w:hAnsi="宋体" w:hint="eastAsia"/>
          <w:sz w:val="24"/>
        </w:rPr>
        <w:t>5、本次采购按照最低价成交原则确定成交单位。</w:t>
      </w:r>
    </w:p>
    <w:p w:rsidR="00C26A9E" w:rsidRPr="002B145E" w:rsidRDefault="00D94A23" w:rsidP="00D41BA6">
      <w:pPr>
        <w:pStyle w:val="af1"/>
        <w:spacing w:line="360" w:lineRule="auto"/>
        <w:ind w:leftChars="171" w:left="359" w:firstLineChars="50" w:firstLine="120"/>
        <w:rPr>
          <w:rFonts w:ascii="宋体" w:hAnsi="宋体"/>
          <w:sz w:val="24"/>
        </w:rPr>
      </w:pPr>
      <w:r>
        <w:rPr>
          <w:rFonts w:ascii="宋体" w:hAnsi="宋体" w:hint="eastAsia"/>
          <w:sz w:val="24"/>
        </w:rPr>
        <w:t>八、项目说明</w:t>
      </w:r>
    </w:p>
    <w:p w:rsidR="00850BB6" w:rsidRPr="002B145E" w:rsidRDefault="00850BB6" w:rsidP="00D41BA6">
      <w:pPr>
        <w:pStyle w:val="af1"/>
        <w:spacing w:line="360" w:lineRule="auto"/>
        <w:ind w:leftChars="171" w:left="359" w:firstLineChars="50" w:firstLine="120"/>
        <w:rPr>
          <w:rFonts w:ascii="宋体" w:hAnsi="宋体" w:hint="eastAsia"/>
          <w:sz w:val="24"/>
        </w:rPr>
      </w:pPr>
      <w:r w:rsidRPr="002B145E">
        <w:rPr>
          <w:rFonts w:ascii="宋体" w:hAnsi="宋体" w:hint="eastAsia"/>
          <w:sz w:val="24"/>
        </w:rPr>
        <w:t>1、采购清单</w:t>
      </w:r>
    </w:p>
    <w:tbl>
      <w:tblPr>
        <w:tblW w:w="9780" w:type="dxa"/>
        <w:tblInd w:w="113" w:type="dxa"/>
        <w:tblLook w:val="04A0"/>
      </w:tblPr>
      <w:tblGrid>
        <w:gridCol w:w="639"/>
        <w:gridCol w:w="1358"/>
        <w:gridCol w:w="1359"/>
        <w:gridCol w:w="1369"/>
        <w:gridCol w:w="700"/>
        <w:gridCol w:w="700"/>
        <w:gridCol w:w="3655"/>
      </w:tblGrid>
      <w:tr w:rsidR="005675F6" w:rsidRPr="005675F6" w:rsidTr="005675F6">
        <w:trPr>
          <w:trHeight w:val="20"/>
        </w:trPr>
        <w:tc>
          <w:tcPr>
            <w:tcW w:w="6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675F6" w:rsidRPr="005675F6" w:rsidRDefault="008201BC" w:rsidP="005675F6">
            <w:pPr>
              <w:widowControl/>
              <w:jc w:val="center"/>
              <w:rPr>
                <w:rFonts w:ascii="宋体" w:hAnsi="宋体" w:cs="宋体"/>
                <w:kern w:val="0"/>
                <w:sz w:val="22"/>
                <w:szCs w:val="22"/>
              </w:rPr>
            </w:pPr>
            <w:r w:rsidRPr="005675F6">
              <w:rPr>
                <w:rFonts w:ascii="宋体" w:hAnsi="宋体" w:cs="宋体" w:hint="eastAsia"/>
                <w:sz w:val="24"/>
              </w:rPr>
              <w:t xml:space="preserve"> </w:t>
            </w:r>
            <w:r w:rsidRPr="005675F6">
              <w:rPr>
                <w:rFonts w:ascii="宋体" w:hAnsi="宋体" w:cs="宋体"/>
                <w:sz w:val="24"/>
              </w:rPr>
              <w:t xml:space="preserve"> </w:t>
            </w:r>
            <w:r w:rsidR="00E51CCB" w:rsidRPr="005675F6">
              <w:rPr>
                <w:rFonts w:ascii="宋体" w:hAnsi="宋体" w:cs="宋体"/>
                <w:sz w:val="24"/>
              </w:rPr>
              <w:t xml:space="preserve"> </w:t>
            </w:r>
            <w:r w:rsidR="005675F6" w:rsidRPr="005675F6">
              <w:rPr>
                <w:rFonts w:ascii="宋体" w:hAnsi="宋体" w:cs="宋体" w:hint="eastAsia"/>
                <w:kern w:val="0"/>
                <w:sz w:val="22"/>
                <w:szCs w:val="22"/>
              </w:rPr>
              <w:t>序号</w:t>
            </w:r>
          </w:p>
        </w:tc>
        <w:tc>
          <w:tcPr>
            <w:tcW w:w="1358" w:type="dxa"/>
            <w:tcBorders>
              <w:top w:val="single" w:sz="4" w:space="0" w:color="auto"/>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名称</w:t>
            </w:r>
          </w:p>
        </w:tc>
        <w:tc>
          <w:tcPr>
            <w:tcW w:w="1359" w:type="dxa"/>
            <w:tcBorders>
              <w:top w:val="single" w:sz="4" w:space="0" w:color="auto"/>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品牌</w:t>
            </w:r>
          </w:p>
        </w:tc>
        <w:tc>
          <w:tcPr>
            <w:tcW w:w="1369" w:type="dxa"/>
            <w:tcBorders>
              <w:top w:val="single" w:sz="4" w:space="0" w:color="auto"/>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规格</w:t>
            </w:r>
          </w:p>
        </w:tc>
        <w:tc>
          <w:tcPr>
            <w:tcW w:w="700" w:type="dxa"/>
            <w:tcBorders>
              <w:top w:val="single" w:sz="4" w:space="0" w:color="auto"/>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单位</w:t>
            </w:r>
          </w:p>
        </w:tc>
        <w:tc>
          <w:tcPr>
            <w:tcW w:w="700" w:type="dxa"/>
            <w:tcBorders>
              <w:top w:val="single" w:sz="4" w:space="0" w:color="auto"/>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数量</w:t>
            </w:r>
          </w:p>
        </w:tc>
        <w:tc>
          <w:tcPr>
            <w:tcW w:w="3655" w:type="dxa"/>
            <w:tcBorders>
              <w:top w:val="single" w:sz="4" w:space="0" w:color="auto"/>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备注</w:t>
            </w:r>
          </w:p>
        </w:tc>
      </w:tr>
      <w:tr w:rsidR="005675F6" w:rsidRPr="005675F6" w:rsidTr="005675F6">
        <w:trPr>
          <w:trHeight w:val="20"/>
        </w:trPr>
        <w:tc>
          <w:tcPr>
            <w:tcW w:w="639" w:type="dxa"/>
            <w:tcBorders>
              <w:top w:val="nil"/>
              <w:left w:val="single" w:sz="4" w:space="0" w:color="auto"/>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1</w:t>
            </w:r>
          </w:p>
        </w:tc>
        <w:tc>
          <w:tcPr>
            <w:tcW w:w="1358"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起跳板</w:t>
            </w:r>
          </w:p>
        </w:tc>
        <w:tc>
          <w:tcPr>
            <w:tcW w:w="1359"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吉诺尔</w:t>
            </w:r>
          </w:p>
        </w:tc>
        <w:tc>
          <w:tcPr>
            <w:tcW w:w="1369"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JNE-6463A</w:t>
            </w:r>
          </w:p>
        </w:tc>
        <w:tc>
          <w:tcPr>
            <w:tcW w:w="700"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块</w:t>
            </w:r>
          </w:p>
        </w:tc>
        <w:tc>
          <w:tcPr>
            <w:tcW w:w="700"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6</w:t>
            </w:r>
          </w:p>
        </w:tc>
        <w:tc>
          <w:tcPr>
            <w:tcW w:w="3655"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规格尺寸：</w:t>
            </w:r>
            <w:r w:rsidRPr="005675F6">
              <w:rPr>
                <w:rFonts w:ascii="宋体" w:hAnsi="宋体" w:cs="宋体" w:hint="eastAsia"/>
                <w:kern w:val="0"/>
                <w:sz w:val="22"/>
                <w:szCs w:val="22"/>
              </w:rPr>
              <w:br/>
              <w:t>1.220×300×100㎜</w:t>
            </w:r>
            <w:r w:rsidRPr="005675F6">
              <w:rPr>
                <w:rFonts w:ascii="宋体" w:hAnsi="宋体" w:cs="微软雅黑" w:hint="eastAsia"/>
                <w:kern w:val="0"/>
                <w:sz w:val="22"/>
                <w:szCs w:val="22"/>
              </w:rPr>
              <w:t>，起跳板为长方形。</w:t>
            </w:r>
            <w:r w:rsidRPr="005675F6">
              <w:rPr>
                <w:rFonts w:ascii="宋体" w:hAnsi="宋体" w:cs="宋体" w:hint="eastAsia"/>
                <w:kern w:val="0"/>
                <w:sz w:val="22"/>
                <w:szCs w:val="22"/>
              </w:rPr>
              <w:br/>
              <w:t>2.起跳板顶部铺一个长度为1220mm，宽度为100mm，厚度为2mm的橡皮泥显示板。</w:t>
            </w:r>
            <w:r w:rsidRPr="005675F6">
              <w:rPr>
                <w:rFonts w:ascii="宋体" w:hAnsi="宋体" w:cs="宋体" w:hint="eastAsia"/>
                <w:kern w:val="0"/>
                <w:sz w:val="22"/>
                <w:szCs w:val="22"/>
              </w:rPr>
              <w:br/>
              <w:t>3.田联认证产品</w:t>
            </w:r>
            <w:r w:rsidR="00A6718C">
              <w:rPr>
                <w:rFonts w:ascii="宋体" w:hAnsi="宋体" w:cs="宋体" w:hint="eastAsia"/>
                <w:kern w:val="0"/>
                <w:sz w:val="22"/>
                <w:szCs w:val="22"/>
              </w:rPr>
              <w:t>（提供证明）</w:t>
            </w:r>
            <w:r w:rsidRPr="005675F6">
              <w:rPr>
                <w:rFonts w:ascii="宋体" w:hAnsi="宋体" w:cs="宋体" w:hint="eastAsia"/>
                <w:kern w:val="0"/>
                <w:sz w:val="22"/>
                <w:szCs w:val="22"/>
              </w:rPr>
              <w:t>。</w:t>
            </w:r>
          </w:p>
        </w:tc>
      </w:tr>
      <w:tr w:rsidR="005675F6" w:rsidRPr="005675F6" w:rsidTr="005675F6">
        <w:trPr>
          <w:trHeight w:val="20"/>
        </w:trPr>
        <w:tc>
          <w:tcPr>
            <w:tcW w:w="639" w:type="dxa"/>
            <w:tcBorders>
              <w:top w:val="nil"/>
              <w:left w:val="single" w:sz="4" w:space="0" w:color="auto"/>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2</w:t>
            </w:r>
          </w:p>
        </w:tc>
        <w:tc>
          <w:tcPr>
            <w:tcW w:w="1358"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镁粉</w:t>
            </w:r>
          </w:p>
        </w:tc>
        <w:tc>
          <w:tcPr>
            <w:tcW w:w="1359"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FINX</w:t>
            </w:r>
          </w:p>
        </w:tc>
        <w:tc>
          <w:tcPr>
            <w:tcW w:w="1369"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300ml</w:t>
            </w:r>
          </w:p>
        </w:tc>
        <w:tc>
          <w:tcPr>
            <w:tcW w:w="700"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箱</w:t>
            </w:r>
          </w:p>
        </w:tc>
        <w:tc>
          <w:tcPr>
            <w:tcW w:w="700"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1</w:t>
            </w:r>
          </w:p>
        </w:tc>
        <w:tc>
          <w:tcPr>
            <w:tcW w:w="3655"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12桶/箱，超轻压缩粉，低温度工作环境下压缩制造，手感细腻，超强防滑，健康配方，无刺激，无副作用</w:t>
            </w:r>
          </w:p>
        </w:tc>
      </w:tr>
      <w:tr w:rsidR="005675F6" w:rsidRPr="005675F6" w:rsidTr="005675F6">
        <w:trPr>
          <w:trHeight w:val="20"/>
        </w:trPr>
        <w:tc>
          <w:tcPr>
            <w:tcW w:w="639" w:type="dxa"/>
            <w:tcBorders>
              <w:top w:val="nil"/>
              <w:left w:val="single" w:sz="4" w:space="0" w:color="auto"/>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3</w:t>
            </w:r>
          </w:p>
        </w:tc>
        <w:tc>
          <w:tcPr>
            <w:tcW w:w="1358"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铅球</w:t>
            </w:r>
          </w:p>
        </w:tc>
        <w:tc>
          <w:tcPr>
            <w:tcW w:w="1359"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飞鹿/博祥恒瑞</w:t>
            </w:r>
          </w:p>
        </w:tc>
        <w:tc>
          <w:tcPr>
            <w:tcW w:w="1369"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7.26Kg</w:t>
            </w:r>
          </w:p>
        </w:tc>
        <w:tc>
          <w:tcPr>
            <w:tcW w:w="700"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个</w:t>
            </w:r>
          </w:p>
        </w:tc>
        <w:tc>
          <w:tcPr>
            <w:tcW w:w="700"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2</w:t>
            </w:r>
          </w:p>
        </w:tc>
        <w:tc>
          <w:tcPr>
            <w:tcW w:w="3655"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φ110mm（±3mm） 7.26kg 碳钢，WA 认证</w:t>
            </w:r>
            <w:r w:rsidR="00A6718C">
              <w:rPr>
                <w:rFonts w:ascii="宋体" w:hAnsi="宋体" w:cs="宋体" w:hint="eastAsia"/>
                <w:kern w:val="0"/>
                <w:sz w:val="22"/>
                <w:szCs w:val="22"/>
              </w:rPr>
              <w:t>（提供证明），需提供厂家质保函。</w:t>
            </w:r>
          </w:p>
        </w:tc>
      </w:tr>
      <w:tr w:rsidR="005675F6" w:rsidRPr="005675F6" w:rsidTr="005675F6">
        <w:trPr>
          <w:trHeight w:val="20"/>
        </w:trPr>
        <w:tc>
          <w:tcPr>
            <w:tcW w:w="639" w:type="dxa"/>
            <w:tcBorders>
              <w:top w:val="nil"/>
              <w:left w:val="single" w:sz="4" w:space="0" w:color="auto"/>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4</w:t>
            </w:r>
          </w:p>
        </w:tc>
        <w:tc>
          <w:tcPr>
            <w:tcW w:w="1358"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铅球</w:t>
            </w:r>
          </w:p>
        </w:tc>
        <w:tc>
          <w:tcPr>
            <w:tcW w:w="1359"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飞鹿/博祥恒瑞</w:t>
            </w:r>
          </w:p>
        </w:tc>
        <w:tc>
          <w:tcPr>
            <w:tcW w:w="1369"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7.26Kg</w:t>
            </w:r>
          </w:p>
        </w:tc>
        <w:tc>
          <w:tcPr>
            <w:tcW w:w="700"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个</w:t>
            </w:r>
          </w:p>
        </w:tc>
        <w:tc>
          <w:tcPr>
            <w:tcW w:w="700"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2</w:t>
            </w:r>
          </w:p>
        </w:tc>
        <w:tc>
          <w:tcPr>
            <w:tcW w:w="3655"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φ130mm（±3mm） 7.26kg 碳钢，WA 认证</w:t>
            </w:r>
            <w:r w:rsidR="00A6718C">
              <w:rPr>
                <w:rFonts w:ascii="宋体" w:hAnsi="宋体" w:cs="宋体" w:hint="eastAsia"/>
                <w:kern w:val="0"/>
                <w:sz w:val="22"/>
                <w:szCs w:val="22"/>
              </w:rPr>
              <w:t>（提供证明），需提供厂家质保函。</w:t>
            </w:r>
          </w:p>
        </w:tc>
      </w:tr>
      <w:tr w:rsidR="005675F6" w:rsidRPr="005675F6" w:rsidTr="005675F6">
        <w:trPr>
          <w:trHeight w:val="20"/>
        </w:trPr>
        <w:tc>
          <w:tcPr>
            <w:tcW w:w="639" w:type="dxa"/>
            <w:tcBorders>
              <w:top w:val="nil"/>
              <w:left w:val="single" w:sz="4" w:space="0" w:color="auto"/>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5</w:t>
            </w:r>
          </w:p>
        </w:tc>
        <w:tc>
          <w:tcPr>
            <w:tcW w:w="1358"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铁饼</w:t>
            </w:r>
          </w:p>
        </w:tc>
        <w:tc>
          <w:tcPr>
            <w:tcW w:w="1359"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飞鹿/博祥恒瑞</w:t>
            </w:r>
          </w:p>
        </w:tc>
        <w:tc>
          <w:tcPr>
            <w:tcW w:w="1369"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2Kg</w:t>
            </w:r>
          </w:p>
        </w:tc>
        <w:tc>
          <w:tcPr>
            <w:tcW w:w="700"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个</w:t>
            </w:r>
          </w:p>
        </w:tc>
        <w:tc>
          <w:tcPr>
            <w:tcW w:w="700"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4</w:t>
            </w:r>
          </w:p>
        </w:tc>
        <w:tc>
          <w:tcPr>
            <w:tcW w:w="3655"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φ219—221mm（±3mm） 2kg 钢塑，WA 认证</w:t>
            </w:r>
            <w:r w:rsidR="00A6718C">
              <w:rPr>
                <w:rFonts w:ascii="宋体" w:hAnsi="宋体" w:cs="宋体" w:hint="eastAsia"/>
                <w:kern w:val="0"/>
                <w:sz w:val="22"/>
                <w:szCs w:val="22"/>
              </w:rPr>
              <w:t>（提供证明）</w:t>
            </w:r>
            <w:r w:rsidRPr="005675F6">
              <w:rPr>
                <w:rFonts w:ascii="宋体" w:hAnsi="宋体" w:cs="宋体" w:hint="eastAsia"/>
                <w:kern w:val="0"/>
                <w:sz w:val="22"/>
                <w:szCs w:val="22"/>
              </w:rPr>
              <w:t>、高旋</w:t>
            </w:r>
            <w:r w:rsidR="00A6718C">
              <w:rPr>
                <w:rFonts w:ascii="宋体" w:hAnsi="宋体" w:cs="宋体" w:hint="eastAsia"/>
                <w:kern w:val="0"/>
                <w:sz w:val="22"/>
                <w:szCs w:val="22"/>
              </w:rPr>
              <w:t>，需提供厂家质保函。</w:t>
            </w:r>
          </w:p>
        </w:tc>
      </w:tr>
      <w:tr w:rsidR="005675F6" w:rsidRPr="005675F6" w:rsidTr="005675F6">
        <w:trPr>
          <w:trHeight w:val="20"/>
        </w:trPr>
        <w:tc>
          <w:tcPr>
            <w:tcW w:w="639" w:type="dxa"/>
            <w:tcBorders>
              <w:top w:val="nil"/>
              <w:left w:val="single" w:sz="4" w:space="0" w:color="auto"/>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6</w:t>
            </w:r>
          </w:p>
        </w:tc>
        <w:tc>
          <w:tcPr>
            <w:tcW w:w="1358"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铁饼</w:t>
            </w:r>
          </w:p>
        </w:tc>
        <w:tc>
          <w:tcPr>
            <w:tcW w:w="1359"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飞鹿/博祥恒瑞</w:t>
            </w:r>
          </w:p>
        </w:tc>
        <w:tc>
          <w:tcPr>
            <w:tcW w:w="1369"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1Kg</w:t>
            </w:r>
          </w:p>
        </w:tc>
        <w:tc>
          <w:tcPr>
            <w:tcW w:w="700"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个</w:t>
            </w:r>
          </w:p>
        </w:tc>
        <w:tc>
          <w:tcPr>
            <w:tcW w:w="700"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4</w:t>
            </w:r>
          </w:p>
        </w:tc>
        <w:tc>
          <w:tcPr>
            <w:tcW w:w="3655"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φ180—182mm（±3mm） 1kg 钢塑，WA 认证</w:t>
            </w:r>
            <w:r w:rsidR="00A6718C">
              <w:rPr>
                <w:rFonts w:ascii="宋体" w:hAnsi="宋体" w:cs="宋体" w:hint="eastAsia"/>
                <w:kern w:val="0"/>
                <w:sz w:val="22"/>
                <w:szCs w:val="22"/>
              </w:rPr>
              <w:t>（提供证明）</w:t>
            </w:r>
            <w:r w:rsidRPr="005675F6">
              <w:rPr>
                <w:rFonts w:ascii="宋体" w:hAnsi="宋体" w:cs="宋体" w:hint="eastAsia"/>
                <w:kern w:val="0"/>
                <w:sz w:val="22"/>
                <w:szCs w:val="22"/>
              </w:rPr>
              <w:t>、高旋</w:t>
            </w:r>
            <w:r w:rsidR="00A6718C">
              <w:rPr>
                <w:rFonts w:ascii="宋体" w:hAnsi="宋体" w:cs="宋体" w:hint="eastAsia"/>
                <w:kern w:val="0"/>
                <w:sz w:val="22"/>
                <w:szCs w:val="22"/>
              </w:rPr>
              <w:t>，需提供厂家质保函。</w:t>
            </w:r>
          </w:p>
        </w:tc>
      </w:tr>
      <w:tr w:rsidR="005675F6" w:rsidRPr="005675F6" w:rsidTr="005675F6">
        <w:trPr>
          <w:trHeight w:val="20"/>
        </w:trPr>
        <w:tc>
          <w:tcPr>
            <w:tcW w:w="639" w:type="dxa"/>
            <w:tcBorders>
              <w:top w:val="nil"/>
              <w:left w:val="single" w:sz="4" w:space="0" w:color="auto"/>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7</w:t>
            </w:r>
          </w:p>
        </w:tc>
        <w:tc>
          <w:tcPr>
            <w:tcW w:w="1358"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链球</w:t>
            </w:r>
          </w:p>
        </w:tc>
        <w:tc>
          <w:tcPr>
            <w:tcW w:w="1359"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飞鹿/博祥恒瑞</w:t>
            </w:r>
          </w:p>
        </w:tc>
        <w:tc>
          <w:tcPr>
            <w:tcW w:w="1369"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7.26Kg</w:t>
            </w:r>
          </w:p>
        </w:tc>
        <w:tc>
          <w:tcPr>
            <w:tcW w:w="700"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个</w:t>
            </w:r>
          </w:p>
        </w:tc>
        <w:tc>
          <w:tcPr>
            <w:tcW w:w="700"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4</w:t>
            </w:r>
          </w:p>
        </w:tc>
        <w:tc>
          <w:tcPr>
            <w:tcW w:w="3655"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φ115mm（±3mm） 7.26kg 合金钢  WA 认证</w:t>
            </w:r>
            <w:r w:rsidR="00A6718C">
              <w:rPr>
                <w:rFonts w:ascii="宋体" w:hAnsi="宋体" w:cs="宋体" w:hint="eastAsia"/>
                <w:kern w:val="0"/>
                <w:sz w:val="22"/>
                <w:szCs w:val="22"/>
              </w:rPr>
              <w:t>（提供证明），需提供厂家质保函。</w:t>
            </w:r>
          </w:p>
        </w:tc>
      </w:tr>
      <w:tr w:rsidR="005675F6" w:rsidRPr="005675F6" w:rsidTr="005675F6">
        <w:trPr>
          <w:trHeight w:val="20"/>
        </w:trPr>
        <w:tc>
          <w:tcPr>
            <w:tcW w:w="639" w:type="dxa"/>
            <w:tcBorders>
              <w:top w:val="nil"/>
              <w:left w:val="single" w:sz="4" w:space="0" w:color="auto"/>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8</w:t>
            </w:r>
          </w:p>
        </w:tc>
        <w:tc>
          <w:tcPr>
            <w:tcW w:w="1358"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链球</w:t>
            </w:r>
          </w:p>
        </w:tc>
        <w:tc>
          <w:tcPr>
            <w:tcW w:w="1359"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飞鹿/博祥恒瑞</w:t>
            </w:r>
          </w:p>
        </w:tc>
        <w:tc>
          <w:tcPr>
            <w:tcW w:w="1369"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4Kg</w:t>
            </w:r>
          </w:p>
        </w:tc>
        <w:tc>
          <w:tcPr>
            <w:tcW w:w="700"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个</w:t>
            </w:r>
          </w:p>
        </w:tc>
        <w:tc>
          <w:tcPr>
            <w:tcW w:w="700"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4</w:t>
            </w:r>
          </w:p>
        </w:tc>
        <w:tc>
          <w:tcPr>
            <w:tcW w:w="3655"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φ95mm（±3mm） 4kg 合金钢，WA 认证</w:t>
            </w:r>
            <w:r w:rsidR="00A6718C">
              <w:rPr>
                <w:rFonts w:ascii="宋体" w:hAnsi="宋体" w:cs="宋体" w:hint="eastAsia"/>
                <w:kern w:val="0"/>
                <w:sz w:val="22"/>
                <w:szCs w:val="22"/>
              </w:rPr>
              <w:t>需（提供证明），提供厂家质保函。</w:t>
            </w:r>
          </w:p>
        </w:tc>
      </w:tr>
      <w:tr w:rsidR="005675F6" w:rsidRPr="005675F6" w:rsidTr="005675F6">
        <w:trPr>
          <w:trHeight w:val="20"/>
        </w:trPr>
        <w:tc>
          <w:tcPr>
            <w:tcW w:w="639" w:type="dxa"/>
            <w:tcBorders>
              <w:top w:val="nil"/>
              <w:left w:val="single" w:sz="4" w:space="0" w:color="auto"/>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9</w:t>
            </w:r>
          </w:p>
        </w:tc>
        <w:tc>
          <w:tcPr>
            <w:tcW w:w="1358"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水溶性橡皮泥</w:t>
            </w:r>
          </w:p>
        </w:tc>
        <w:tc>
          <w:tcPr>
            <w:tcW w:w="1359"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吉诺尔</w:t>
            </w:r>
          </w:p>
        </w:tc>
        <w:tc>
          <w:tcPr>
            <w:tcW w:w="1369"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5Kg/箱</w:t>
            </w:r>
          </w:p>
        </w:tc>
        <w:tc>
          <w:tcPr>
            <w:tcW w:w="700" w:type="dxa"/>
            <w:tcBorders>
              <w:top w:val="nil"/>
              <w:left w:val="nil"/>
              <w:bottom w:val="nil"/>
              <w:right w:val="nil"/>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kg</w:t>
            </w:r>
          </w:p>
        </w:tc>
        <w:tc>
          <w:tcPr>
            <w:tcW w:w="700" w:type="dxa"/>
            <w:tcBorders>
              <w:top w:val="nil"/>
              <w:left w:val="single" w:sz="4" w:space="0" w:color="auto"/>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5</w:t>
            </w:r>
          </w:p>
        </w:tc>
        <w:tc>
          <w:tcPr>
            <w:tcW w:w="3655"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颜色：绿色、红色</w:t>
            </w:r>
            <w:r w:rsidRPr="005675F6">
              <w:rPr>
                <w:rFonts w:ascii="宋体" w:hAnsi="宋体" w:cs="宋体" w:hint="eastAsia"/>
                <w:kern w:val="0"/>
                <w:sz w:val="22"/>
                <w:szCs w:val="22"/>
              </w:rPr>
              <w:br/>
              <w:t>材质：环保橡皮泥</w:t>
            </w:r>
            <w:r w:rsidRPr="005675F6">
              <w:rPr>
                <w:rFonts w:ascii="宋体" w:hAnsi="宋体" w:cs="宋体" w:hint="eastAsia"/>
                <w:kern w:val="0"/>
                <w:sz w:val="22"/>
                <w:szCs w:val="22"/>
              </w:rPr>
              <w:br/>
              <w:t>性能：用于跳远</w:t>
            </w:r>
          </w:p>
        </w:tc>
      </w:tr>
      <w:tr w:rsidR="005675F6" w:rsidRPr="005675F6" w:rsidTr="005675F6">
        <w:trPr>
          <w:trHeight w:val="20"/>
        </w:trPr>
        <w:tc>
          <w:tcPr>
            <w:tcW w:w="639" w:type="dxa"/>
            <w:tcBorders>
              <w:top w:val="nil"/>
              <w:left w:val="single" w:sz="4" w:space="0" w:color="auto"/>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10</w:t>
            </w:r>
          </w:p>
        </w:tc>
        <w:tc>
          <w:tcPr>
            <w:tcW w:w="1358"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镀铬剂</w:t>
            </w:r>
          </w:p>
        </w:tc>
        <w:tc>
          <w:tcPr>
            <w:tcW w:w="1359"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奥尼宝</w:t>
            </w:r>
          </w:p>
        </w:tc>
        <w:tc>
          <w:tcPr>
            <w:tcW w:w="1369"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标准</w:t>
            </w:r>
          </w:p>
        </w:tc>
        <w:tc>
          <w:tcPr>
            <w:tcW w:w="700" w:type="dxa"/>
            <w:tcBorders>
              <w:top w:val="single" w:sz="4" w:space="0" w:color="auto"/>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箱</w:t>
            </w:r>
          </w:p>
        </w:tc>
        <w:tc>
          <w:tcPr>
            <w:tcW w:w="700"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1</w:t>
            </w:r>
          </w:p>
        </w:tc>
        <w:tc>
          <w:tcPr>
            <w:tcW w:w="3655"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24支/箱，采用特殊配方，能够快速去除金属各类氧化物，恢复光泽</w:t>
            </w:r>
          </w:p>
        </w:tc>
      </w:tr>
      <w:tr w:rsidR="005675F6" w:rsidRPr="005675F6" w:rsidTr="005675F6">
        <w:trPr>
          <w:trHeight w:val="20"/>
        </w:trPr>
        <w:tc>
          <w:tcPr>
            <w:tcW w:w="639" w:type="dxa"/>
            <w:tcBorders>
              <w:top w:val="nil"/>
              <w:left w:val="single" w:sz="4" w:space="0" w:color="auto"/>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11</w:t>
            </w:r>
          </w:p>
        </w:tc>
        <w:tc>
          <w:tcPr>
            <w:tcW w:w="1358"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布巻尺</w:t>
            </w:r>
          </w:p>
        </w:tc>
        <w:tc>
          <w:tcPr>
            <w:tcW w:w="1359" w:type="dxa"/>
            <w:tcBorders>
              <w:top w:val="nil"/>
              <w:left w:val="nil"/>
              <w:bottom w:val="single" w:sz="4" w:space="0" w:color="auto"/>
              <w:right w:val="single" w:sz="4" w:space="0" w:color="auto"/>
            </w:tcBorders>
            <w:shd w:val="clear" w:color="auto" w:fill="auto"/>
            <w:vAlign w:val="center"/>
          </w:tcPr>
          <w:p w:rsidR="005675F6" w:rsidRPr="005675F6" w:rsidRDefault="005675F6" w:rsidP="005675F6">
            <w:pPr>
              <w:widowControl/>
              <w:jc w:val="center"/>
              <w:rPr>
                <w:rFonts w:ascii="宋体" w:hAnsi="宋体" w:cs="宋体" w:hint="eastAsia"/>
                <w:kern w:val="0"/>
                <w:sz w:val="22"/>
                <w:szCs w:val="22"/>
              </w:rPr>
            </w:pPr>
          </w:p>
        </w:tc>
        <w:tc>
          <w:tcPr>
            <w:tcW w:w="1369"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30m</w:t>
            </w:r>
          </w:p>
        </w:tc>
        <w:tc>
          <w:tcPr>
            <w:tcW w:w="700"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个</w:t>
            </w:r>
          </w:p>
        </w:tc>
        <w:tc>
          <w:tcPr>
            <w:tcW w:w="700"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10</w:t>
            </w:r>
          </w:p>
        </w:tc>
        <w:tc>
          <w:tcPr>
            <w:tcW w:w="3655"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象牌，30m，经久耐用，刻度准确</w:t>
            </w:r>
          </w:p>
        </w:tc>
      </w:tr>
      <w:tr w:rsidR="005675F6" w:rsidRPr="005675F6" w:rsidTr="005675F6">
        <w:trPr>
          <w:trHeight w:val="20"/>
        </w:trPr>
        <w:tc>
          <w:tcPr>
            <w:tcW w:w="639" w:type="dxa"/>
            <w:tcBorders>
              <w:top w:val="nil"/>
              <w:left w:val="single" w:sz="4" w:space="0" w:color="auto"/>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12</w:t>
            </w:r>
          </w:p>
        </w:tc>
        <w:tc>
          <w:tcPr>
            <w:tcW w:w="1358"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布巻尺</w:t>
            </w:r>
          </w:p>
        </w:tc>
        <w:tc>
          <w:tcPr>
            <w:tcW w:w="1359" w:type="dxa"/>
            <w:tcBorders>
              <w:top w:val="nil"/>
              <w:left w:val="nil"/>
              <w:bottom w:val="single" w:sz="4" w:space="0" w:color="auto"/>
              <w:right w:val="single" w:sz="4" w:space="0" w:color="auto"/>
            </w:tcBorders>
            <w:shd w:val="clear" w:color="auto" w:fill="auto"/>
            <w:vAlign w:val="center"/>
          </w:tcPr>
          <w:p w:rsidR="005675F6" w:rsidRPr="005675F6" w:rsidRDefault="005675F6" w:rsidP="005675F6">
            <w:pPr>
              <w:widowControl/>
              <w:jc w:val="center"/>
              <w:rPr>
                <w:rFonts w:ascii="宋体" w:hAnsi="宋体" w:cs="宋体" w:hint="eastAsia"/>
                <w:kern w:val="0"/>
                <w:sz w:val="22"/>
                <w:szCs w:val="22"/>
              </w:rPr>
            </w:pPr>
          </w:p>
        </w:tc>
        <w:tc>
          <w:tcPr>
            <w:tcW w:w="1369"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50m</w:t>
            </w:r>
          </w:p>
        </w:tc>
        <w:tc>
          <w:tcPr>
            <w:tcW w:w="700"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个</w:t>
            </w:r>
          </w:p>
        </w:tc>
        <w:tc>
          <w:tcPr>
            <w:tcW w:w="700"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10</w:t>
            </w:r>
          </w:p>
        </w:tc>
        <w:tc>
          <w:tcPr>
            <w:tcW w:w="3655"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象牌，50m，经久耐用，刻度准确</w:t>
            </w:r>
          </w:p>
        </w:tc>
      </w:tr>
      <w:tr w:rsidR="005675F6" w:rsidRPr="005675F6" w:rsidTr="005675F6">
        <w:trPr>
          <w:trHeight w:val="20"/>
        </w:trPr>
        <w:tc>
          <w:tcPr>
            <w:tcW w:w="639" w:type="dxa"/>
            <w:tcBorders>
              <w:top w:val="nil"/>
              <w:left w:val="single" w:sz="4" w:space="0" w:color="auto"/>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13</w:t>
            </w:r>
          </w:p>
        </w:tc>
        <w:tc>
          <w:tcPr>
            <w:tcW w:w="1358"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场地胶带</w:t>
            </w:r>
          </w:p>
        </w:tc>
        <w:tc>
          <w:tcPr>
            <w:tcW w:w="1359" w:type="dxa"/>
            <w:tcBorders>
              <w:top w:val="nil"/>
              <w:left w:val="nil"/>
              <w:bottom w:val="single" w:sz="4" w:space="0" w:color="auto"/>
              <w:right w:val="single" w:sz="4" w:space="0" w:color="auto"/>
            </w:tcBorders>
            <w:shd w:val="clear" w:color="auto" w:fill="auto"/>
            <w:vAlign w:val="center"/>
          </w:tcPr>
          <w:p w:rsidR="005675F6" w:rsidRPr="005675F6" w:rsidRDefault="005675F6" w:rsidP="005675F6">
            <w:pPr>
              <w:widowControl/>
              <w:jc w:val="center"/>
              <w:rPr>
                <w:rFonts w:ascii="宋体" w:hAnsi="宋体" w:cs="宋体" w:hint="eastAsia"/>
                <w:kern w:val="0"/>
                <w:sz w:val="22"/>
                <w:szCs w:val="22"/>
              </w:rPr>
            </w:pPr>
          </w:p>
        </w:tc>
        <w:tc>
          <w:tcPr>
            <w:tcW w:w="1369"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5cm</w:t>
            </w:r>
          </w:p>
        </w:tc>
        <w:tc>
          <w:tcPr>
            <w:tcW w:w="700"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卷</w:t>
            </w:r>
          </w:p>
        </w:tc>
        <w:tc>
          <w:tcPr>
            <w:tcW w:w="700"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20</w:t>
            </w:r>
          </w:p>
        </w:tc>
        <w:tc>
          <w:tcPr>
            <w:tcW w:w="3655"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蓝色、白色、黄色等，不易掉色，抗老化，拉力强，粘性好</w:t>
            </w:r>
          </w:p>
        </w:tc>
      </w:tr>
      <w:tr w:rsidR="005675F6" w:rsidRPr="005675F6" w:rsidTr="005675F6">
        <w:trPr>
          <w:trHeight w:val="20"/>
        </w:trPr>
        <w:tc>
          <w:tcPr>
            <w:tcW w:w="639" w:type="dxa"/>
            <w:tcBorders>
              <w:top w:val="nil"/>
              <w:left w:val="single" w:sz="4" w:space="0" w:color="auto"/>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lastRenderedPageBreak/>
              <w:t>14</w:t>
            </w:r>
          </w:p>
        </w:tc>
        <w:tc>
          <w:tcPr>
            <w:tcW w:w="1358"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场地胶带</w:t>
            </w:r>
          </w:p>
        </w:tc>
        <w:tc>
          <w:tcPr>
            <w:tcW w:w="1359" w:type="dxa"/>
            <w:tcBorders>
              <w:top w:val="nil"/>
              <w:left w:val="nil"/>
              <w:bottom w:val="single" w:sz="4" w:space="0" w:color="auto"/>
              <w:right w:val="single" w:sz="4" w:space="0" w:color="auto"/>
            </w:tcBorders>
            <w:shd w:val="clear" w:color="auto" w:fill="auto"/>
            <w:vAlign w:val="center"/>
          </w:tcPr>
          <w:p w:rsidR="005675F6" w:rsidRPr="005675F6" w:rsidRDefault="005675F6" w:rsidP="005675F6">
            <w:pPr>
              <w:widowControl/>
              <w:jc w:val="center"/>
              <w:rPr>
                <w:rFonts w:ascii="宋体" w:hAnsi="宋体" w:cs="宋体" w:hint="eastAsia"/>
                <w:kern w:val="0"/>
                <w:sz w:val="22"/>
                <w:szCs w:val="22"/>
              </w:rPr>
            </w:pPr>
          </w:p>
        </w:tc>
        <w:tc>
          <w:tcPr>
            <w:tcW w:w="1369"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5cm</w:t>
            </w:r>
          </w:p>
        </w:tc>
        <w:tc>
          <w:tcPr>
            <w:tcW w:w="700"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卷</w:t>
            </w:r>
          </w:p>
        </w:tc>
        <w:tc>
          <w:tcPr>
            <w:tcW w:w="700"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20</w:t>
            </w:r>
          </w:p>
        </w:tc>
        <w:tc>
          <w:tcPr>
            <w:tcW w:w="3655"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蓝色、白色、黄色等，不易掉色，抗老化，拉力强，粘性好</w:t>
            </w:r>
          </w:p>
        </w:tc>
      </w:tr>
      <w:tr w:rsidR="005675F6" w:rsidRPr="005675F6" w:rsidTr="005675F6">
        <w:trPr>
          <w:trHeight w:val="20"/>
        </w:trPr>
        <w:tc>
          <w:tcPr>
            <w:tcW w:w="639" w:type="dxa"/>
            <w:tcBorders>
              <w:top w:val="nil"/>
              <w:left w:val="single" w:sz="4" w:space="0" w:color="auto"/>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15</w:t>
            </w:r>
          </w:p>
        </w:tc>
        <w:tc>
          <w:tcPr>
            <w:tcW w:w="1358"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纽扣电池</w:t>
            </w:r>
          </w:p>
        </w:tc>
        <w:tc>
          <w:tcPr>
            <w:tcW w:w="1359" w:type="dxa"/>
            <w:tcBorders>
              <w:top w:val="nil"/>
              <w:left w:val="nil"/>
              <w:bottom w:val="single" w:sz="4" w:space="0" w:color="auto"/>
              <w:right w:val="single" w:sz="4" w:space="0" w:color="auto"/>
            </w:tcBorders>
            <w:shd w:val="clear" w:color="auto" w:fill="auto"/>
            <w:vAlign w:val="center"/>
          </w:tcPr>
          <w:p w:rsidR="005675F6" w:rsidRPr="005675F6" w:rsidRDefault="005675F6" w:rsidP="005675F6">
            <w:pPr>
              <w:widowControl/>
              <w:jc w:val="center"/>
              <w:rPr>
                <w:rFonts w:ascii="宋体" w:hAnsi="宋体" w:cs="宋体" w:hint="eastAsia"/>
                <w:kern w:val="0"/>
                <w:sz w:val="22"/>
                <w:szCs w:val="22"/>
              </w:rPr>
            </w:pPr>
          </w:p>
        </w:tc>
        <w:tc>
          <w:tcPr>
            <w:tcW w:w="1369"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CR2032</w:t>
            </w:r>
          </w:p>
        </w:tc>
        <w:tc>
          <w:tcPr>
            <w:tcW w:w="700"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个</w:t>
            </w:r>
          </w:p>
        </w:tc>
        <w:tc>
          <w:tcPr>
            <w:tcW w:w="700"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60</w:t>
            </w:r>
          </w:p>
        </w:tc>
        <w:tc>
          <w:tcPr>
            <w:tcW w:w="3655"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电压：3v 直径20mm，厚度3.2mm，电压稳定，电力充沛</w:t>
            </w:r>
          </w:p>
        </w:tc>
      </w:tr>
      <w:tr w:rsidR="005675F6" w:rsidRPr="005675F6" w:rsidTr="005675F6">
        <w:trPr>
          <w:trHeight w:val="20"/>
        </w:trPr>
        <w:tc>
          <w:tcPr>
            <w:tcW w:w="639" w:type="dxa"/>
            <w:tcBorders>
              <w:top w:val="nil"/>
              <w:left w:val="single" w:sz="4" w:space="0" w:color="auto"/>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16</w:t>
            </w:r>
          </w:p>
        </w:tc>
        <w:tc>
          <w:tcPr>
            <w:tcW w:w="1358"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普通电池</w:t>
            </w:r>
          </w:p>
        </w:tc>
        <w:tc>
          <w:tcPr>
            <w:tcW w:w="1359" w:type="dxa"/>
            <w:tcBorders>
              <w:top w:val="nil"/>
              <w:left w:val="nil"/>
              <w:bottom w:val="single" w:sz="4" w:space="0" w:color="auto"/>
              <w:right w:val="single" w:sz="4" w:space="0" w:color="auto"/>
            </w:tcBorders>
            <w:shd w:val="clear" w:color="auto" w:fill="auto"/>
            <w:vAlign w:val="center"/>
          </w:tcPr>
          <w:p w:rsidR="005675F6" w:rsidRPr="005675F6" w:rsidRDefault="005675F6" w:rsidP="005675F6">
            <w:pPr>
              <w:widowControl/>
              <w:jc w:val="center"/>
              <w:rPr>
                <w:rFonts w:ascii="宋体" w:hAnsi="宋体" w:cs="宋体" w:hint="eastAsia"/>
                <w:kern w:val="0"/>
                <w:sz w:val="22"/>
                <w:szCs w:val="22"/>
              </w:rPr>
            </w:pPr>
          </w:p>
        </w:tc>
        <w:tc>
          <w:tcPr>
            <w:tcW w:w="1369"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5号</w:t>
            </w:r>
          </w:p>
        </w:tc>
        <w:tc>
          <w:tcPr>
            <w:tcW w:w="700"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节</w:t>
            </w:r>
          </w:p>
        </w:tc>
        <w:tc>
          <w:tcPr>
            <w:tcW w:w="700"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20</w:t>
            </w:r>
          </w:p>
        </w:tc>
        <w:tc>
          <w:tcPr>
            <w:tcW w:w="3655"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5号、电力强劲，安全不漏液</w:t>
            </w:r>
          </w:p>
        </w:tc>
      </w:tr>
      <w:tr w:rsidR="005675F6" w:rsidRPr="005675F6" w:rsidTr="005675F6">
        <w:trPr>
          <w:trHeight w:val="20"/>
        </w:trPr>
        <w:tc>
          <w:tcPr>
            <w:tcW w:w="639" w:type="dxa"/>
            <w:tcBorders>
              <w:top w:val="nil"/>
              <w:left w:val="single" w:sz="4" w:space="0" w:color="auto"/>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17</w:t>
            </w:r>
          </w:p>
        </w:tc>
        <w:tc>
          <w:tcPr>
            <w:tcW w:w="1358"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普通电池</w:t>
            </w:r>
          </w:p>
        </w:tc>
        <w:tc>
          <w:tcPr>
            <w:tcW w:w="1359" w:type="dxa"/>
            <w:tcBorders>
              <w:top w:val="nil"/>
              <w:left w:val="nil"/>
              <w:bottom w:val="single" w:sz="4" w:space="0" w:color="auto"/>
              <w:right w:val="single" w:sz="4" w:space="0" w:color="auto"/>
            </w:tcBorders>
            <w:shd w:val="clear" w:color="auto" w:fill="auto"/>
            <w:vAlign w:val="center"/>
          </w:tcPr>
          <w:p w:rsidR="005675F6" w:rsidRPr="005675F6" w:rsidRDefault="005675F6" w:rsidP="005675F6">
            <w:pPr>
              <w:widowControl/>
              <w:jc w:val="center"/>
              <w:rPr>
                <w:rFonts w:ascii="宋体" w:hAnsi="宋体" w:cs="宋体" w:hint="eastAsia"/>
                <w:kern w:val="0"/>
                <w:sz w:val="22"/>
                <w:szCs w:val="22"/>
              </w:rPr>
            </w:pPr>
          </w:p>
        </w:tc>
        <w:tc>
          <w:tcPr>
            <w:tcW w:w="1369"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7号</w:t>
            </w:r>
          </w:p>
        </w:tc>
        <w:tc>
          <w:tcPr>
            <w:tcW w:w="700"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节</w:t>
            </w:r>
          </w:p>
        </w:tc>
        <w:tc>
          <w:tcPr>
            <w:tcW w:w="700"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20</w:t>
            </w:r>
          </w:p>
        </w:tc>
        <w:tc>
          <w:tcPr>
            <w:tcW w:w="3655"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7号、电力强劲，安全不漏液</w:t>
            </w:r>
          </w:p>
        </w:tc>
      </w:tr>
      <w:tr w:rsidR="005675F6" w:rsidRPr="005675F6" w:rsidTr="005675F6">
        <w:trPr>
          <w:trHeight w:val="20"/>
        </w:trPr>
        <w:tc>
          <w:tcPr>
            <w:tcW w:w="639" w:type="dxa"/>
            <w:tcBorders>
              <w:top w:val="nil"/>
              <w:left w:val="single" w:sz="4" w:space="0" w:color="auto"/>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18</w:t>
            </w:r>
          </w:p>
        </w:tc>
        <w:tc>
          <w:tcPr>
            <w:tcW w:w="1358"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除锈剂</w:t>
            </w:r>
          </w:p>
        </w:tc>
        <w:tc>
          <w:tcPr>
            <w:tcW w:w="1359" w:type="dxa"/>
            <w:tcBorders>
              <w:top w:val="nil"/>
              <w:left w:val="nil"/>
              <w:bottom w:val="single" w:sz="4" w:space="0" w:color="auto"/>
              <w:right w:val="single" w:sz="4" w:space="0" w:color="auto"/>
            </w:tcBorders>
            <w:shd w:val="clear" w:color="auto" w:fill="auto"/>
            <w:vAlign w:val="center"/>
          </w:tcPr>
          <w:p w:rsidR="005675F6" w:rsidRPr="005675F6" w:rsidRDefault="005675F6" w:rsidP="005675F6">
            <w:pPr>
              <w:widowControl/>
              <w:jc w:val="center"/>
              <w:rPr>
                <w:rFonts w:ascii="宋体" w:hAnsi="宋体" w:cs="宋体" w:hint="eastAsia"/>
                <w:kern w:val="0"/>
                <w:sz w:val="22"/>
                <w:szCs w:val="22"/>
              </w:rPr>
            </w:pPr>
          </w:p>
        </w:tc>
        <w:tc>
          <w:tcPr>
            <w:tcW w:w="1369"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400ml</w:t>
            </w:r>
          </w:p>
        </w:tc>
        <w:tc>
          <w:tcPr>
            <w:tcW w:w="700"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箱</w:t>
            </w:r>
          </w:p>
        </w:tc>
        <w:tc>
          <w:tcPr>
            <w:tcW w:w="700"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1</w:t>
            </w:r>
          </w:p>
        </w:tc>
        <w:tc>
          <w:tcPr>
            <w:tcW w:w="3655"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24支/箱，除锈润滑清洁，不伤材质</w:t>
            </w:r>
          </w:p>
        </w:tc>
      </w:tr>
      <w:tr w:rsidR="005675F6" w:rsidRPr="005675F6" w:rsidTr="005675F6">
        <w:trPr>
          <w:trHeight w:val="20"/>
        </w:trPr>
        <w:tc>
          <w:tcPr>
            <w:tcW w:w="639" w:type="dxa"/>
            <w:tcBorders>
              <w:top w:val="nil"/>
              <w:left w:val="single" w:sz="4" w:space="0" w:color="auto"/>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19</w:t>
            </w:r>
          </w:p>
        </w:tc>
        <w:tc>
          <w:tcPr>
            <w:tcW w:w="1358"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液体黄油</w:t>
            </w:r>
          </w:p>
        </w:tc>
        <w:tc>
          <w:tcPr>
            <w:tcW w:w="1359" w:type="dxa"/>
            <w:tcBorders>
              <w:top w:val="nil"/>
              <w:left w:val="nil"/>
              <w:bottom w:val="single" w:sz="4" w:space="0" w:color="auto"/>
              <w:right w:val="single" w:sz="4" w:space="0" w:color="auto"/>
            </w:tcBorders>
            <w:shd w:val="clear" w:color="auto" w:fill="auto"/>
            <w:vAlign w:val="center"/>
          </w:tcPr>
          <w:p w:rsidR="005675F6" w:rsidRPr="005675F6" w:rsidRDefault="005675F6" w:rsidP="005675F6">
            <w:pPr>
              <w:widowControl/>
              <w:jc w:val="center"/>
              <w:rPr>
                <w:rFonts w:ascii="宋体" w:hAnsi="宋体" w:cs="宋体" w:hint="eastAsia"/>
                <w:kern w:val="0"/>
                <w:sz w:val="22"/>
                <w:szCs w:val="22"/>
              </w:rPr>
            </w:pPr>
          </w:p>
        </w:tc>
        <w:tc>
          <w:tcPr>
            <w:tcW w:w="1369"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450ml</w:t>
            </w:r>
          </w:p>
        </w:tc>
        <w:tc>
          <w:tcPr>
            <w:tcW w:w="700"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箱</w:t>
            </w:r>
          </w:p>
        </w:tc>
        <w:tc>
          <w:tcPr>
            <w:tcW w:w="700"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1</w:t>
            </w:r>
          </w:p>
        </w:tc>
        <w:tc>
          <w:tcPr>
            <w:tcW w:w="3655"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24支/箱，持久保护，降低磨损，防止生锈，防水润滑</w:t>
            </w:r>
          </w:p>
        </w:tc>
      </w:tr>
      <w:tr w:rsidR="005675F6" w:rsidRPr="005675F6" w:rsidTr="005675F6">
        <w:trPr>
          <w:trHeight w:val="20"/>
        </w:trPr>
        <w:tc>
          <w:tcPr>
            <w:tcW w:w="639" w:type="dxa"/>
            <w:tcBorders>
              <w:top w:val="nil"/>
              <w:left w:val="single" w:sz="4" w:space="0" w:color="auto"/>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20</w:t>
            </w:r>
          </w:p>
        </w:tc>
        <w:tc>
          <w:tcPr>
            <w:tcW w:w="1358"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线手套</w:t>
            </w:r>
          </w:p>
        </w:tc>
        <w:tc>
          <w:tcPr>
            <w:tcW w:w="1359" w:type="dxa"/>
            <w:tcBorders>
              <w:top w:val="nil"/>
              <w:left w:val="nil"/>
              <w:bottom w:val="single" w:sz="4" w:space="0" w:color="auto"/>
              <w:right w:val="single" w:sz="4" w:space="0" w:color="auto"/>
            </w:tcBorders>
            <w:shd w:val="clear" w:color="auto" w:fill="auto"/>
            <w:vAlign w:val="center"/>
          </w:tcPr>
          <w:p w:rsidR="005675F6" w:rsidRPr="005675F6" w:rsidRDefault="005675F6" w:rsidP="005675F6">
            <w:pPr>
              <w:widowControl/>
              <w:jc w:val="center"/>
              <w:rPr>
                <w:rFonts w:ascii="宋体" w:hAnsi="宋体" w:cs="宋体" w:hint="eastAsia"/>
                <w:kern w:val="0"/>
                <w:sz w:val="22"/>
                <w:szCs w:val="22"/>
              </w:rPr>
            </w:pPr>
          </w:p>
        </w:tc>
        <w:tc>
          <w:tcPr>
            <w:tcW w:w="1369"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800克</w:t>
            </w:r>
          </w:p>
        </w:tc>
        <w:tc>
          <w:tcPr>
            <w:tcW w:w="700"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副</w:t>
            </w:r>
          </w:p>
        </w:tc>
        <w:tc>
          <w:tcPr>
            <w:tcW w:w="700"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100</w:t>
            </w:r>
          </w:p>
        </w:tc>
        <w:tc>
          <w:tcPr>
            <w:tcW w:w="3655" w:type="dxa"/>
            <w:tcBorders>
              <w:top w:val="nil"/>
              <w:left w:val="nil"/>
              <w:bottom w:val="single" w:sz="4" w:space="0" w:color="auto"/>
              <w:right w:val="single" w:sz="4" w:space="0" w:color="auto"/>
            </w:tcBorders>
            <w:shd w:val="clear" w:color="auto" w:fill="auto"/>
            <w:vAlign w:val="center"/>
            <w:hideMark/>
          </w:tcPr>
          <w:p w:rsidR="005675F6" w:rsidRPr="005675F6" w:rsidRDefault="005675F6" w:rsidP="005675F6">
            <w:pPr>
              <w:widowControl/>
              <w:jc w:val="center"/>
              <w:rPr>
                <w:rFonts w:ascii="宋体" w:hAnsi="宋体" w:cs="宋体" w:hint="eastAsia"/>
                <w:kern w:val="0"/>
                <w:sz w:val="22"/>
                <w:szCs w:val="22"/>
              </w:rPr>
            </w:pPr>
            <w:r w:rsidRPr="005675F6">
              <w:rPr>
                <w:rFonts w:ascii="宋体" w:hAnsi="宋体" w:cs="宋体" w:hint="eastAsia"/>
                <w:kern w:val="0"/>
                <w:sz w:val="22"/>
                <w:szCs w:val="22"/>
              </w:rPr>
              <w:t>亲肤舒适，防滑耐磨，透气吸汗</w:t>
            </w:r>
          </w:p>
        </w:tc>
      </w:tr>
    </w:tbl>
    <w:p w:rsidR="008201BC" w:rsidRPr="005675F6" w:rsidRDefault="008201BC" w:rsidP="00D41BA6">
      <w:pPr>
        <w:spacing w:line="360" w:lineRule="auto"/>
        <w:rPr>
          <w:rFonts w:ascii="宋体" w:hAnsi="宋体" w:cs="宋体"/>
          <w:sz w:val="24"/>
        </w:rPr>
      </w:pPr>
    </w:p>
    <w:p w:rsidR="00E51CCB" w:rsidRDefault="00E51CCB" w:rsidP="00D41BA6">
      <w:pPr>
        <w:spacing w:line="360" w:lineRule="auto"/>
        <w:rPr>
          <w:rFonts w:ascii="宋体" w:hAnsi="宋体" w:cs="宋体"/>
          <w:sz w:val="24"/>
        </w:rPr>
      </w:pPr>
      <w:r>
        <w:rPr>
          <w:rFonts w:ascii="宋体" w:hAnsi="宋体" w:cs="宋体" w:hint="eastAsia"/>
          <w:sz w:val="24"/>
        </w:rPr>
        <w:t>2、交付期：收到成交通知后7天。</w:t>
      </w:r>
    </w:p>
    <w:p w:rsidR="00E51CCB" w:rsidRDefault="00E51CCB" w:rsidP="00D41BA6">
      <w:pPr>
        <w:spacing w:line="360" w:lineRule="auto"/>
        <w:rPr>
          <w:rFonts w:ascii="宋体" w:hAnsi="宋体" w:cs="宋体" w:hint="eastAsia"/>
          <w:sz w:val="24"/>
        </w:rPr>
      </w:pPr>
      <w:r>
        <w:rPr>
          <w:rFonts w:ascii="宋体" w:hAnsi="宋体" w:cs="宋体" w:hint="eastAsia"/>
          <w:sz w:val="24"/>
        </w:rPr>
        <w:t>3、质保期：1年</w:t>
      </w:r>
      <w:r w:rsidR="003759C0">
        <w:rPr>
          <w:rFonts w:ascii="宋体" w:hAnsi="宋体" w:cs="宋体" w:hint="eastAsia"/>
          <w:sz w:val="24"/>
        </w:rPr>
        <w:t>，可竞报。</w:t>
      </w:r>
    </w:p>
    <w:p w:rsidR="00D60361" w:rsidRPr="002B145E" w:rsidRDefault="00E51CCB" w:rsidP="00D41BA6">
      <w:pPr>
        <w:spacing w:line="360" w:lineRule="auto"/>
        <w:rPr>
          <w:rFonts w:ascii="宋体" w:hAnsi="宋体"/>
          <w:b/>
          <w:sz w:val="28"/>
        </w:rPr>
      </w:pPr>
      <w:r>
        <w:rPr>
          <w:rFonts w:ascii="宋体" w:hAnsi="宋体"/>
          <w:b/>
          <w:sz w:val="28"/>
        </w:rPr>
        <w:br w:type="page"/>
      </w:r>
      <w:r w:rsidR="006A3F1E" w:rsidRPr="002B145E">
        <w:rPr>
          <w:rFonts w:ascii="宋体" w:hAnsi="宋体" w:hint="eastAsia"/>
          <w:b/>
          <w:sz w:val="28"/>
        </w:rPr>
        <w:lastRenderedPageBreak/>
        <w:t>附件一</w:t>
      </w:r>
    </w:p>
    <w:p w:rsidR="00D60361" w:rsidRPr="002B145E" w:rsidRDefault="00D60361" w:rsidP="00D41BA6">
      <w:pPr>
        <w:pStyle w:val="30"/>
        <w:spacing w:line="360" w:lineRule="auto"/>
        <w:outlineLvl w:val="0"/>
        <w:rPr>
          <w:rFonts w:ascii="宋体" w:eastAsia="宋体" w:hAnsi="宋体"/>
        </w:rPr>
      </w:pPr>
      <w:r w:rsidRPr="002B145E">
        <w:rPr>
          <w:rFonts w:ascii="宋体" w:eastAsia="宋体" w:hAnsi="宋体" w:hint="eastAsia"/>
        </w:rPr>
        <w:t>法定代表人授权委托书</w:t>
      </w:r>
    </w:p>
    <w:p w:rsidR="00D60361" w:rsidRPr="002B145E" w:rsidRDefault="00A72D0D" w:rsidP="00D41BA6">
      <w:pPr>
        <w:pStyle w:val="af1"/>
        <w:spacing w:line="360" w:lineRule="auto"/>
        <w:rPr>
          <w:rFonts w:ascii="宋体" w:hAnsi="宋体"/>
          <w:sz w:val="24"/>
        </w:rPr>
      </w:pPr>
      <w:r w:rsidRPr="002B145E">
        <w:rPr>
          <w:rFonts w:ascii="宋体" w:hAnsi="宋体" w:hint="eastAsia"/>
          <w:sz w:val="24"/>
        </w:rPr>
        <w:t>山东体育学院：</w:t>
      </w:r>
    </w:p>
    <w:p w:rsidR="00D60361" w:rsidRPr="002B145E" w:rsidRDefault="00D60361" w:rsidP="00D41BA6">
      <w:pPr>
        <w:pStyle w:val="af1"/>
        <w:spacing w:line="360" w:lineRule="auto"/>
        <w:ind w:firstLine="480"/>
        <w:rPr>
          <w:rFonts w:ascii="宋体" w:hAnsi="宋体"/>
          <w:sz w:val="24"/>
        </w:rPr>
      </w:pPr>
      <w:r w:rsidRPr="002B145E">
        <w:rPr>
          <w:rFonts w:ascii="宋体" w:hAnsi="宋体" w:hint="eastAsia"/>
          <w:sz w:val="24"/>
          <w:u w:val="single"/>
        </w:rPr>
        <w:t xml:space="preserve">      </w:t>
      </w:r>
      <w:r w:rsidR="00A72D0D" w:rsidRPr="002B145E">
        <w:rPr>
          <w:rFonts w:ascii="宋体" w:hAnsi="宋体"/>
          <w:sz w:val="24"/>
          <w:u w:val="single"/>
        </w:rPr>
        <w:t xml:space="preserve">   </w:t>
      </w:r>
      <w:r w:rsidRPr="002B145E">
        <w:rPr>
          <w:rFonts w:ascii="宋体" w:hAnsi="宋体" w:hint="eastAsia"/>
          <w:sz w:val="24"/>
          <w:u w:val="single"/>
        </w:rPr>
        <w:t xml:space="preserve">   </w:t>
      </w:r>
      <w:r w:rsidRPr="002B145E">
        <w:rPr>
          <w:rFonts w:ascii="宋体" w:hAnsi="宋体" w:hint="eastAsia"/>
          <w:sz w:val="24"/>
        </w:rPr>
        <w:t>（供应商名称）法定代表人</w:t>
      </w:r>
      <w:r w:rsidR="00A72D0D" w:rsidRPr="002B145E">
        <w:rPr>
          <w:rFonts w:ascii="宋体" w:hAnsi="宋体"/>
          <w:sz w:val="24"/>
          <w:u w:val="single"/>
        </w:rPr>
        <w:t xml:space="preserve">         </w:t>
      </w:r>
      <w:r w:rsidRPr="002B145E">
        <w:rPr>
          <w:rFonts w:ascii="宋体" w:hAnsi="宋体" w:hint="eastAsia"/>
          <w:sz w:val="24"/>
        </w:rPr>
        <w:t xml:space="preserve">授权我单位 </w:t>
      </w:r>
      <w:r w:rsidRPr="002B145E">
        <w:rPr>
          <w:rFonts w:ascii="宋体" w:hAnsi="宋体" w:hint="eastAsia"/>
          <w:sz w:val="24"/>
          <w:u w:val="single"/>
        </w:rPr>
        <w:t xml:space="preserve">            </w:t>
      </w:r>
      <w:r w:rsidRPr="002B145E">
        <w:rPr>
          <w:rFonts w:ascii="宋体" w:hAnsi="宋体" w:hint="eastAsia"/>
          <w:sz w:val="24"/>
        </w:rPr>
        <w:t>（姓名）为我单位授权代理人，全权办理此次</w:t>
      </w:r>
      <w:r w:rsidRPr="002B145E">
        <w:rPr>
          <w:rFonts w:ascii="宋体" w:hAnsi="宋体" w:hint="eastAsia"/>
          <w:sz w:val="24"/>
          <w:u w:val="single"/>
        </w:rPr>
        <w:t xml:space="preserve">        </w:t>
      </w:r>
      <w:r w:rsidR="00A72D0D" w:rsidRPr="002B145E">
        <w:rPr>
          <w:rFonts w:ascii="宋体" w:hAnsi="宋体"/>
          <w:sz w:val="24"/>
          <w:u w:val="single"/>
        </w:rPr>
        <w:t xml:space="preserve">  </w:t>
      </w:r>
      <w:r w:rsidRPr="002B145E">
        <w:rPr>
          <w:rFonts w:ascii="宋体" w:hAnsi="宋体" w:hint="eastAsia"/>
          <w:sz w:val="24"/>
          <w:u w:val="single"/>
        </w:rPr>
        <w:t xml:space="preserve">        </w:t>
      </w:r>
      <w:r w:rsidR="007019BD">
        <w:rPr>
          <w:rFonts w:ascii="宋体" w:hAnsi="宋体" w:hint="eastAsia"/>
          <w:sz w:val="24"/>
        </w:rPr>
        <w:t>询价</w:t>
      </w:r>
      <w:r w:rsidRPr="002B145E">
        <w:rPr>
          <w:rFonts w:ascii="宋体" w:hAnsi="宋体" w:hint="eastAsia"/>
          <w:sz w:val="24"/>
        </w:rPr>
        <w:t>项目（项目编号：</w:t>
      </w:r>
      <w:r w:rsidR="00A72D0D" w:rsidRPr="002B145E">
        <w:rPr>
          <w:rFonts w:ascii="宋体" w:hAnsi="宋体" w:hint="eastAsia"/>
          <w:sz w:val="24"/>
          <w:u w:val="single"/>
        </w:rPr>
        <w:t xml:space="preserve"> </w:t>
      </w:r>
      <w:r w:rsidR="00A72D0D" w:rsidRPr="002B145E">
        <w:rPr>
          <w:rFonts w:ascii="宋体" w:hAnsi="宋体"/>
          <w:sz w:val="24"/>
          <w:u w:val="single"/>
        </w:rPr>
        <w:t xml:space="preserve">            </w:t>
      </w:r>
      <w:r w:rsidRPr="002B145E">
        <w:rPr>
          <w:rFonts w:ascii="宋体" w:hAnsi="宋体" w:hint="eastAsia"/>
          <w:sz w:val="24"/>
        </w:rPr>
        <w:t>）的一切事宜。代理人在该项目活动中所签署的一切文件，我（单位）均予承认。</w:t>
      </w:r>
    </w:p>
    <w:p w:rsidR="00D60361" w:rsidRPr="002B145E" w:rsidRDefault="00D60361" w:rsidP="00D41BA6">
      <w:pPr>
        <w:pStyle w:val="af1"/>
        <w:spacing w:line="360" w:lineRule="auto"/>
        <w:ind w:firstLine="480"/>
        <w:rPr>
          <w:rFonts w:ascii="宋体" w:hAnsi="宋体"/>
          <w:sz w:val="24"/>
        </w:rPr>
      </w:pPr>
      <w:r w:rsidRPr="002B145E">
        <w:rPr>
          <w:rFonts w:ascii="宋体" w:hAnsi="宋体" w:hint="eastAsia"/>
          <w:sz w:val="24"/>
        </w:rPr>
        <w:t>代理人无转委托权。</w:t>
      </w:r>
    </w:p>
    <w:p w:rsidR="00D60361" w:rsidRPr="002B145E" w:rsidRDefault="00D60361" w:rsidP="00D41BA6">
      <w:pPr>
        <w:pStyle w:val="af1"/>
        <w:spacing w:line="360" w:lineRule="auto"/>
        <w:rPr>
          <w:rFonts w:ascii="宋体" w:hAnsi="宋体"/>
          <w:sz w:val="24"/>
        </w:rPr>
      </w:pPr>
    </w:p>
    <w:p w:rsidR="00D60361" w:rsidRPr="002B145E" w:rsidRDefault="00D60361" w:rsidP="00D41BA6">
      <w:pPr>
        <w:pStyle w:val="af1"/>
        <w:spacing w:line="360" w:lineRule="auto"/>
        <w:ind w:firstLine="480"/>
        <w:rPr>
          <w:rFonts w:ascii="宋体" w:hAnsi="宋体"/>
          <w:sz w:val="24"/>
        </w:rPr>
      </w:pPr>
      <w:r w:rsidRPr="002B145E">
        <w:rPr>
          <w:rFonts w:ascii="宋体" w:hAnsi="宋体" w:hint="eastAsia"/>
          <w:sz w:val="24"/>
        </w:rPr>
        <w:t>特此授权。</w:t>
      </w:r>
    </w:p>
    <w:p w:rsidR="00D60361" w:rsidRPr="002B145E" w:rsidRDefault="00D60361" w:rsidP="00D41BA6">
      <w:pPr>
        <w:pStyle w:val="af1"/>
        <w:spacing w:line="360" w:lineRule="auto"/>
        <w:rPr>
          <w:rFonts w:ascii="宋体" w:hAnsi="宋体"/>
          <w:sz w:val="24"/>
        </w:rPr>
      </w:pPr>
    </w:p>
    <w:p w:rsidR="00D60361" w:rsidRPr="002B145E" w:rsidRDefault="00D60361" w:rsidP="00D41BA6">
      <w:pPr>
        <w:pStyle w:val="af1"/>
        <w:spacing w:line="360" w:lineRule="auto"/>
        <w:rPr>
          <w:rFonts w:ascii="宋体" w:hAnsi="宋体"/>
          <w:sz w:val="24"/>
        </w:rPr>
      </w:pPr>
    </w:p>
    <w:p w:rsidR="00D60361" w:rsidRPr="002B145E" w:rsidRDefault="00D60361" w:rsidP="00D41BA6">
      <w:pPr>
        <w:pStyle w:val="af1"/>
        <w:spacing w:line="360" w:lineRule="auto"/>
        <w:rPr>
          <w:rFonts w:ascii="宋体" w:hAnsi="宋体"/>
          <w:sz w:val="24"/>
        </w:rPr>
      </w:pPr>
    </w:p>
    <w:p w:rsidR="00D60361" w:rsidRPr="002B145E" w:rsidRDefault="00D60361" w:rsidP="00D41BA6">
      <w:pPr>
        <w:pStyle w:val="af1"/>
        <w:spacing w:line="360" w:lineRule="auto"/>
        <w:rPr>
          <w:rFonts w:ascii="宋体" w:hAnsi="宋体"/>
          <w:sz w:val="24"/>
        </w:rPr>
      </w:pPr>
      <w:r w:rsidRPr="002B145E">
        <w:rPr>
          <w:rFonts w:ascii="宋体" w:hAnsi="宋体" w:hint="eastAsia"/>
          <w:sz w:val="24"/>
        </w:rPr>
        <w:t>（附授权代理人身份证明复印件）</w:t>
      </w:r>
    </w:p>
    <w:p w:rsidR="00D60361" w:rsidRPr="002B145E" w:rsidRDefault="00D60361" w:rsidP="00D41BA6">
      <w:pPr>
        <w:pStyle w:val="af1"/>
        <w:spacing w:line="360" w:lineRule="auto"/>
        <w:rPr>
          <w:rFonts w:ascii="宋体" w:hAnsi="宋体"/>
          <w:sz w:val="24"/>
        </w:rPr>
      </w:pPr>
    </w:p>
    <w:p w:rsidR="00D60361" w:rsidRPr="002B145E" w:rsidRDefault="00D60361" w:rsidP="00D41BA6">
      <w:pPr>
        <w:pStyle w:val="af1"/>
        <w:spacing w:line="360" w:lineRule="auto"/>
        <w:rPr>
          <w:rFonts w:ascii="宋体" w:hAnsi="宋体"/>
          <w:sz w:val="24"/>
        </w:rPr>
      </w:pPr>
    </w:p>
    <w:p w:rsidR="00D60361" w:rsidRPr="002B145E" w:rsidRDefault="00D60361" w:rsidP="00D41BA6">
      <w:pPr>
        <w:pStyle w:val="af1"/>
        <w:spacing w:line="360" w:lineRule="auto"/>
        <w:rPr>
          <w:rFonts w:ascii="宋体" w:hAnsi="宋体"/>
          <w:sz w:val="24"/>
        </w:rPr>
      </w:pPr>
      <w:r w:rsidRPr="002B145E">
        <w:rPr>
          <w:rFonts w:ascii="宋体" w:hAnsi="宋体" w:hint="eastAsia"/>
          <w:sz w:val="24"/>
        </w:rPr>
        <w:t>授权单位（公章）：</w:t>
      </w:r>
    </w:p>
    <w:p w:rsidR="00D60361" w:rsidRPr="002B145E" w:rsidRDefault="00D60361" w:rsidP="00D41BA6">
      <w:pPr>
        <w:pStyle w:val="af1"/>
        <w:spacing w:line="360" w:lineRule="auto"/>
        <w:rPr>
          <w:rFonts w:ascii="宋体" w:hAnsi="宋体"/>
          <w:sz w:val="24"/>
        </w:rPr>
      </w:pPr>
    </w:p>
    <w:p w:rsidR="00D60361" w:rsidRPr="002B145E" w:rsidRDefault="00D60361" w:rsidP="00D41BA6">
      <w:pPr>
        <w:pStyle w:val="af1"/>
        <w:spacing w:line="360" w:lineRule="auto"/>
        <w:rPr>
          <w:rFonts w:ascii="宋体" w:hAnsi="宋体"/>
          <w:sz w:val="24"/>
          <w:u w:val="single"/>
        </w:rPr>
      </w:pPr>
      <w:r w:rsidRPr="002B145E">
        <w:rPr>
          <w:rFonts w:ascii="宋体" w:hAnsi="宋体" w:hint="eastAsia"/>
          <w:sz w:val="24"/>
        </w:rPr>
        <w:t>法定代表人（签字）：</w:t>
      </w:r>
    </w:p>
    <w:p w:rsidR="00D60361" w:rsidRPr="002B145E" w:rsidRDefault="00D60361" w:rsidP="00D41BA6">
      <w:pPr>
        <w:pStyle w:val="af1"/>
        <w:spacing w:line="360" w:lineRule="auto"/>
        <w:rPr>
          <w:rFonts w:ascii="宋体" w:hAnsi="宋体"/>
          <w:sz w:val="24"/>
          <w:u w:val="single"/>
        </w:rPr>
      </w:pPr>
    </w:p>
    <w:p w:rsidR="00D60361" w:rsidRPr="002B145E" w:rsidRDefault="00D60361" w:rsidP="00D41BA6">
      <w:pPr>
        <w:pStyle w:val="af1"/>
        <w:spacing w:line="360" w:lineRule="auto"/>
        <w:rPr>
          <w:rFonts w:ascii="宋体" w:hAnsi="宋体"/>
          <w:sz w:val="24"/>
        </w:rPr>
      </w:pPr>
      <w:r w:rsidRPr="002B145E">
        <w:rPr>
          <w:rFonts w:ascii="宋体" w:hAnsi="宋体" w:hint="eastAsia"/>
          <w:sz w:val="24"/>
        </w:rPr>
        <w:t>授权代表（签字）：</w:t>
      </w:r>
    </w:p>
    <w:p w:rsidR="00D60361" w:rsidRPr="002B145E" w:rsidRDefault="00D60361" w:rsidP="00D41BA6">
      <w:pPr>
        <w:spacing w:line="360" w:lineRule="auto"/>
        <w:ind w:leftChars="379" w:left="796"/>
        <w:rPr>
          <w:rFonts w:ascii="宋体" w:hAnsi="宋体"/>
          <w:sz w:val="24"/>
        </w:rPr>
      </w:pPr>
    </w:p>
    <w:p w:rsidR="00D60361" w:rsidRPr="002B145E" w:rsidRDefault="00D60361" w:rsidP="00D41BA6">
      <w:pPr>
        <w:spacing w:line="360" w:lineRule="auto"/>
        <w:ind w:leftChars="379" w:left="796"/>
        <w:rPr>
          <w:rFonts w:ascii="宋体" w:hAnsi="宋体"/>
          <w:sz w:val="24"/>
        </w:rPr>
      </w:pPr>
    </w:p>
    <w:p w:rsidR="00D60361" w:rsidRPr="002B145E" w:rsidRDefault="00D60361" w:rsidP="00D41BA6">
      <w:pPr>
        <w:spacing w:line="360" w:lineRule="auto"/>
        <w:ind w:leftChars="379" w:left="796" w:firstLineChars="2500" w:firstLine="6000"/>
        <w:rPr>
          <w:rFonts w:ascii="宋体" w:hAnsi="宋体"/>
          <w:sz w:val="24"/>
        </w:rPr>
      </w:pPr>
    </w:p>
    <w:p w:rsidR="00D60361" w:rsidRPr="002B145E" w:rsidRDefault="00D60361" w:rsidP="00D41BA6">
      <w:pPr>
        <w:spacing w:line="360" w:lineRule="auto"/>
        <w:ind w:leftChars="379" w:left="796" w:firstLineChars="2500" w:firstLine="6000"/>
        <w:rPr>
          <w:rFonts w:ascii="宋体" w:hAnsi="宋体"/>
          <w:sz w:val="24"/>
        </w:rPr>
      </w:pPr>
      <w:r w:rsidRPr="002B145E">
        <w:rPr>
          <w:rFonts w:ascii="宋体" w:hAnsi="宋体" w:hint="eastAsia"/>
          <w:sz w:val="24"/>
        </w:rPr>
        <w:t>年  月   日</w:t>
      </w:r>
    </w:p>
    <w:p w:rsidR="00D60361" w:rsidRPr="002B145E" w:rsidRDefault="00D60361" w:rsidP="00D41BA6">
      <w:pPr>
        <w:spacing w:line="360" w:lineRule="auto"/>
        <w:rPr>
          <w:rFonts w:ascii="宋体" w:hAnsi="宋体" w:hint="eastAsia"/>
          <w:b/>
          <w:sz w:val="28"/>
        </w:rPr>
      </w:pPr>
    </w:p>
    <w:p w:rsidR="00D41BA6" w:rsidRPr="002B145E" w:rsidRDefault="00D60361" w:rsidP="00D41BA6">
      <w:pPr>
        <w:spacing w:line="360" w:lineRule="auto"/>
        <w:rPr>
          <w:rFonts w:ascii="宋体" w:hAnsi="宋体"/>
          <w:b/>
          <w:sz w:val="28"/>
        </w:rPr>
      </w:pPr>
      <w:r w:rsidRPr="002B145E">
        <w:rPr>
          <w:rFonts w:ascii="宋体" w:hAnsi="宋体"/>
          <w:b/>
          <w:sz w:val="28"/>
        </w:rPr>
        <w:br w:type="page"/>
      </w:r>
      <w:r w:rsidR="00D41BA6" w:rsidRPr="002B145E">
        <w:rPr>
          <w:rFonts w:ascii="宋体" w:hAnsi="宋体" w:hint="eastAsia"/>
          <w:b/>
          <w:sz w:val="28"/>
        </w:rPr>
        <w:lastRenderedPageBreak/>
        <w:t>附件二</w:t>
      </w:r>
    </w:p>
    <w:p w:rsidR="00D41BA6" w:rsidRPr="002B145E" w:rsidRDefault="00D41BA6" w:rsidP="00D41BA6">
      <w:pPr>
        <w:pStyle w:val="30"/>
        <w:spacing w:line="360" w:lineRule="auto"/>
        <w:outlineLvl w:val="0"/>
        <w:rPr>
          <w:rFonts w:ascii="宋体" w:eastAsia="宋体" w:hAnsi="宋体" w:hint="eastAsia"/>
        </w:rPr>
      </w:pPr>
      <w:bookmarkStart w:id="9" w:name="_Toc416680914"/>
      <w:bookmarkStart w:id="10" w:name="_Toc416683169"/>
      <w:bookmarkStart w:id="11" w:name="_Toc434241889"/>
      <w:bookmarkStart w:id="12" w:name="_Toc529524384"/>
      <w:r w:rsidRPr="002B145E">
        <w:rPr>
          <w:rFonts w:ascii="宋体" w:eastAsia="宋体" w:hAnsi="宋体" w:hint="eastAsia"/>
        </w:rPr>
        <w:t>报价一览表</w:t>
      </w:r>
      <w:bookmarkEnd w:id="9"/>
      <w:bookmarkEnd w:id="10"/>
      <w:bookmarkEnd w:id="11"/>
      <w:bookmarkEnd w:id="12"/>
    </w:p>
    <w:p w:rsidR="00D41BA6" w:rsidRPr="002B145E" w:rsidRDefault="00D41BA6" w:rsidP="00D41BA6">
      <w:pPr>
        <w:spacing w:line="360" w:lineRule="auto"/>
        <w:rPr>
          <w:rFonts w:ascii="宋体" w:hAnsi="宋体" w:cs="宋体"/>
          <w:sz w:val="24"/>
        </w:rPr>
      </w:pPr>
    </w:p>
    <w:p w:rsidR="00D41BA6" w:rsidRPr="002B145E" w:rsidRDefault="00D41BA6" w:rsidP="00D41BA6">
      <w:pPr>
        <w:spacing w:line="360" w:lineRule="auto"/>
        <w:rPr>
          <w:rFonts w:ascii="宋体" w:hAnsi="宋体" w:cs="宋体" w:hint="eastAsia"/>
          <w:sz w:val="24"/>
        </w:rPr>
      </w:pPr>
      <w:r w:rsidRPr="002B145E">
        <w:rPr>
          <w:rFonts w:ascii="宋体" w:hAnsi="宋体" w:cs="宋体" w:hint="eastAsia"/>
          <w:sz w:val="24"/>
        </w:rPr>
        <w:t>项目编号：                       项目名称：</w:t>
      </w:r>
    </w:p>
    <w:p w:rsidR="00D41BA6" w:rsidRPr="002B145E" w:rsidRDefault="00D41BA6" w:rsidP="00D41BA6">
      <w:pPr>
        <w:spacing w:line="360" w:lineRule="auto"/>
        <w:rPr>
          <w:rFonts w:ascii="宋体" w:hAnsi="宋体" w:cs="宋体" w:hint="eastAsia"/>
          <w:sz w:val="24"/>
        </w:rPr>
      </w:pPr>
      <w:r w:rsidRPr="002B145E">
        <w:rPr>
          <w:rFonts w:ascii="宋体" w:hAnsi="宋体" w:cs="宋体" w:hint="eastAsia"/>
          <w:sz w:val="24"/>
        </w:rPr>
        <w:t xml:space="preserve">供应商名称(公章)：               法定代表人或授权代理人签字：          </w:t>
      </w:r>
    </w:p>
    <w:p w:rsidR="00D41BA6" w:rsidRPr="002B145E" w:rsidRDefault="00D41BA6" w:rsidP="00D41BA6">
      <w:pPr>
        <w:spacing w:line="360" w:lineRule="auto"/>
        <w:ind w:left="1470"/>
        <w:jc w:val="center"/>
        <w:rPr>
          <w:rFonts w:ascii="宋体" w:hAnsi="宋体" w:cs="宋体" w:hint="eastAsia"/>
          <w:sz w:val="24"/>
        </w:rPr>
      </w:pPr>
      <w:r w:rsidRPr="002B145E">
        <w:rPr>
          <w:rFonts w:ascii="宋体" w:hAnsi="宋体" w:cs="宋体" w:hint="eastAsia"/>
          <w:sz w:val="24"/>
        </w:rPr>
        <w:t xml:space="preserve">                                 单位：元(人民币)</w:t>
      </w:r>
    </w:p>
    <w:tbl>
      <w:tblPr>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45"/>
        <w:gridCol w:w="2046"/>
        <w:gridCol w:w="1530"/>
        <w:gridCol w:w="1528"/>
      </w:tblGrid>
      <w:tr w:rsidR="00E51CCB" w:rsidRPr="002B145E" w:rsidTr="00E51CCB">
        <w:trPr>
          <w:cantSplit/>
          <w:trHeight w:val="1376"/>
          <w:jc w:val="center"/>
        </w:trPr>
        <w:tc>
          <w:tcPr>
            <w:tcW w:w="2435" w:type="pct"/>
            <w:tcBorders>
              <w:bottom w:val="single" w:sz="4" w:space="0" w:color="auto"/>
            </w:tcBorders>
            <w:vAlign w:val="center"/>
          </w:tcPr>
          <w:p w:rsidR="00E51CCB" w:rsidRPr="002B145E" w:rsidRDefault="00E51CCB" w:rsidP="00D41BA6">
            <w:pPr>
              <w:spacing w:line="360" w:lineRule="auto"/>
              <w:jc w:val="center"/>
              <w:rPr>
                <w:rFonts w:ascii="宋体" w:hAnsi="宋体" w:cs="宋体" w:hint="eastAsia"/>
                <w:sz w:val="24"/>
              </w:rPr>
            </w:pPr>
            <w:r w:rsidRPr="002B145E">
              <w:rPr>
                <w:rFonts w:ascii="宋体" w:hAnsi="宋体" w:cs="宋体" w:hint="eastAsia"/>
                <w:sz w:val="24"/>
              </w:rPr>
              <w:t>报价</w:t>
            </w:r>
          </w:p>
        </w:tc>
        <w:tc>
          <w:tcPr>
            <w:tcW w:w="1028" w:type="pct"/>
            <w:tcBorders>
              <w:bottom w:val="single" w:sz="4" w:space="0" w:color="auto"/>
            </w:tcBorders>
            <w:vAlign w:val="center"/>
          </w:tcPr>
          <w:p w:rsidR="00E51CCB" w:rsidRPr="002B145E" w:rsidRDefault="00E51CCB" w:rsidP="00D41BA6">
            <w:pPr>
              <w:spacing w:line="360" w:lineRule="auto"/>
              <w:ind w:left="185" w:hangingChars="77" w:hanging="185"/>
              <w:jc w:val="center"/>
              <w:rPr>
                <w:rFonts w:ascii="宋体" w:hAnsi="宋体" w:cs="宋体" w:hint="eastAsia"/>
                <w:sz w:val="24"/>
              </w:rPr>
            </w:pPr>
            <w:r w:rsidRPr="002B145E">
              <w:rPr>
                <w:rFonts w:ascii="宋体" w:hAnsi="宋体" w:cs="宋体" w:hint="eastAsia"/>
                <w:sz w:val="24"/>
              </w:rPr>
              <w:t>交付</w:t>
            </w:r>
          </w:p>
          <w:p w:rsidR="00E51CCB" w:rsidRPr="002B145E" w:rsidRDefault="00E51CCB" w:rsidP="00D41BA6">
            <w:pPr>
              <w:spacing w:line="360" w:lineRule="auto"/>
              <w:jc w:val="center"/>
              <w:rPr>
                <w:rFonts w:ascii="宋体" w:hAnsi="宋体" w:cs="宋体" w:hint="eastAsia"/>
                <w:sz w:val="24"/>
              </w:rPr>
            </w:pPr>
            <w:r w:rsidRPr="002B145E">
              <w:rPr>
                <w:rFonts w:ascii="宋体" w:hAnsi="宋体" w:cs="宋体" w:hint="eastAsia"/>
                <w:sz w:val="24"/>
              </w:rPr>
              <w:t>时间</w:t>
            </w:r>
          </w:p>
        </w:tc>
        <w:tc>
          <w:tcPr>
            <w:tcW w:w="769" w:type="pct"/>
            <w:tcBorders>
              <w:bottom w:val="single" w:sz="4" w:space="0" w:color="auto"/>
            </w:tcBorders>
            <w:vAlign w:val="center"/>
          </w:tcPr>
          <w:p w:rsidR="00E51CCB" w:rsidRPr="002B145E" w:rsidRDefault="00E51CCB" w:rsidP="00E51CCB">
            <w:pPr>
              <w:spacing w:line="360" w:lineRule="auto"/>
              <w:jc w:val="center"/>
              <w:rPr>
                <w:rFonts w:ascii="宋体" w:hAnsi="宋体" w:cs="宋体" w:hint="eastAsia"/>
                <w:sz w:val="24"/>
              </w:rPr>
            </w:pPr>
            <w:r>
              <w:rPr>
                <w:rFonts w:ascii="宋体" w:hAnsi="宋体" w:cs="宋体" w:hint="eastAsia"/>
                <w:sz w:val="24"/>
              </w:rPr>
              <w:t>质保期</w:t>
            </w:r>
          </w:p>
        </w:tc>
        <w:tc>
          <w:tcPr>
            <w:tcW w:w="768" w:type="pct"/>
            <w:tcBorders>
              <w:bottom w:val="single" w:sz="4" w:space="0" w:color="auto"/>
            </w:tcBorders>
            <w:vAlign w:val="center"/>
          </w:tcPr>
          <w:p w:rsidR="00E51CCB" w:rsidRPr="002B145E" w:rsidRDefault="00E51CCB" w:rsidP="00D41BA6">
            <w:pPr>
              <w:spacing w:line="360" w:lineRule="auto"/>
              <w:jc w:val="center"/>
              <w:rPr>
                <w:rFonts w:ascii="宋体" w:hAnsi="宋体" w:cs="宋体" w:hint="eastAsia"/>
                <w:sz w:val="24"/>
              </w:rPr>
            </w:pPr>
            <w:r w:rsidRPr="002B145E">
              <w:rPr>
                <w:rFonts w:ascii="宋体" w:hAnsi="宋体" w:cs="宋体" w:hint="eastAsia"/>
                <w:sz w:val="24"/>
              </w:rPr>
              <w:t>备注</w:t>
            </w:r>
          </w:p>
        </w:tc>
      </w:tr>
      <w:tr w:rsidR="00E51CCB" w:rsidRPr="002B145E" w:rsidTr="00E51CCB">
        <w:trPr>
          <w:cantSplit/>
          <w:trHeight w:val="1156"/>
          <w:jc w:val="center"/>
        </w:trPr>
        <w:tc>
          <w:tcPr>
            <w:tcW w:w="2435" w:type="pct"/>
            <w:vAlign w:val="center"/>
          </w:tcPr>
          <w:p w:rsidR="00E51CCB" w:rsidRPr="002B145E" w:rsidRDefault="00E51CCB" w:rsidP="00D41BA6">
            <w:pPr>
              <w:spacing w:line="360" w:lineRule="auto"/>
              <w:rPr>
                <w:rFonts w:ascii="宋体" w:hAnsi="宋体" w:cs="宋体" w:hint="eastAsia"/>
                <w:sz w:val="24"/>
              </w:rPr>
            </w:pPr>
            <w:r w:rsidRPr="002B145E">
              <w:rPr>
                <w:rFonts w:ascii="宋体" w:hAnsi="宋体" w:cs="宋体" w:hint="eastAsia"/>
                <w:sz w:val="24"/>
              </w:rPr>
              <w:t>小写：(人民币)</w:t>
            </w:r>
          </w:p>
          <w:p w:rsidR="00E51CCB" w:rsidRPr="002B145E" w:rsidRDefault="00E51CCB" w:rsidP="00D41BA6">
            <w:pPr>
              <w:spacing w:line="360" w:lineRule="auto"/>
              <w:rPr>
                <w:rFonts w:ascii="宋体" w:hAnsi="宋体" w:cs="宋体" w:hint="eastAsia"/>
                <w:sz w:val="24"/>
              </w:rPr>
            </w:pPr>
            <w:r w:rsidRPr="002B145E">
              <w:rPr>
                <w:rFonts w:ascii="宋体" w:hAnsi="宋体" w:cs="宋体" w:hint="eastAsia"/>
                <w:sz w:val="24"/>
              </w:rPr>
              <w:t>大写：(人民币)</w:t>
            </w:r>
          </w:p>
        </w:tc>
        <w:tc>
          <w:tcPr>
            <w:tcW w:w="1028" w:type="pct"/>
            <w:vAlign w:val="center"/>
          </w:tcPr>
          <w:p w:rsidR="00E51CCB" w:rsidRPr="002B145E" w:rsidRDefault="00E51CCB" w:rsidP="00D41BA6">
            <w:pPr>
              <w:spacing w:line="360" w:lineRule="auto"/>
              <w:jc w:val="center"/>
              <w:rPr>
                <w:rFonts w:ascii="宋体" w:hAnsi="宋体" w:cs="宋体" w:hint="eastAsia"/>
                <w:sz w:val="24"/>
              </w:rPr>
            </w:pPr>
          </w:p>
        </w:tc>
        <w:tc>
          <w:tcPr>
            <w:tcW w:w="769" w:type="pct"/>
            <w:vAlign w:val="center"/>
          </w:tcPr>
          <w:p w:rsidR="00E51CCB" w:rsidRPr="002B145E" w:rsidRDefault="00E51CCB" w:rsidP="00E51CCB">
            <w:pPr>
              <w:spacing w:line="360" w:lineRule="auto"/>
              <w:jc w:val="center"/>
              <w:rPr>
                <w:rFonts w:ascii="宋体" w:hAnsi="宋体" w:cs="宋体" w:hint="eastAsia"/>
                <w:sz w:val="24"/>
              </w:rPr>
            </w:pPr>
          </w:p>
        </w:tc>
        <w:tc>
          <w:tcPr>
            <w:tcW w:w="768" w:type="pct"/>
            <w:vAlign w:val="center"/>
          </w:tcPr>
          <w:p w:rsidR="00E51CCB" w:rsidRPr="002B145E" w:rsidRDefault="00E51CCB" w:rsidP="00D41BA6">
            <w:pPr>
              <w:spacing w:line="360" w:lineRule="auto"/>
              <w:jc w:val="center"/>
              <w:rPr>
                <w:rFonts w:ascii="宋体" w:hAnsi="宋体" w:cs="宋体" w:hint="eastAsia"/>
                <w:sz w:val="24"/>
              </w:rPr>
            </w:pPr>
          </w:p>
        </w:tc>
      </w:tr>
    </w:tbl>
    <w:p w:rsidR="00D41BA6" w:rsidRPr="002B145E" w:rsidRDefault="00D41BA6" w:rsidP="00D41BA6">
      <w:pPr>
        <w:spacing w:line="360" w:lineRule="auto"/>
        <w:rPr>
          <w:rFonts w:ascii="宋体" w:hAnsi="宋体" w:cs="宋体"/>
          <w:sz w:val="24"/>
        </w:rPr>
      </w:pPr>
    </w:p>
    <w:p w:rsidR="00D41BA6" w:rsidRPr="002B145E" w:rsidRDefault="00D41BA6" w:rsidP="00D41BA6">
      <w:pPr>
        <w:spacing w:line="360" w:lineRule="auto"/>
        <w:rPr>
          <w:rFonts w:ascii="宋体" w:hAnsi="宋体" w:cs="宋体" w:hint="eastAsia"/>
          <w:sz w:val="24"/>
        </w:rPr>
      </w:pPr>
    </w:p>
    <w:p w:rsidR="00D41BA6" w:rsidRPr="002B145E" w:rsidRDefault="00D41BA6" w:rsidP="00D41BA6">
      <w:pPr>
        <w:pStyle w:val="af4"/>
        <w:spacing w:before="0" w:after="0" w:line="360" w:lineRule="auto"/>
        <w:ind w:rightChars="135" w:right="283"/>
        <w:jc w:val="right"/>
        <w:rPr>
          <w:rFonts w:ascii="宋体" w:eastAsia="宋体" w:hAnsi="宋体" w:cs="宋体" w:hint="eastAsia"/>
          <w:sz w:val="24"/>
        </w:rPr>
      </w:pPr>
      <w:r w:rsidRPr="002B145E">
        <w:rPr>
          <w:rFonts w:ascii="宋体" w:eastAsia="宋体" w:hAnsi="宋体" w:cs="宋体" w:hint="eastAsia"/>
        </w:rPr>
        <w:t xml:space="preserve">                                               </w:t>
      </w:r>
    </w:p>
    <w:p w:rsidR="00D41BA6" w:rsidRPr="002B145E" w:rsidRDefault="00D41BA6" w:rsidP="00D41BA6">
      <w:pPr>
        <w:pStyle w:val="af4"/>
        <w:spacing w:before="0" w:after="0" w:line="360" w:lineRule="auto"/>
        <w:ind w:rightChars="135" w:right="283"/>
        <w:jc w:val="right"/>
        <w:rPr>
          <w:rFonts w:ascii="宋体" w:eastAsia="宋体" w:hAnsi="宋体" w:cs="宋体" w:hint="eastAsia"/>
          <w:sz w:val="24"/>
        </w:rPr>
      </w:pPr>
      <w:r w:rsidRPr="002B145E">
        <w:rPr>
          <w:rFonts w:ascii="宋体" w:eastAsia="宋体" w:hAnsi="宋体" w:cs="宋体" w:hint="eastAsia"/>
        </w:rPr>
        <w:t xml:space="preserve">                                                     </w:t>
      </w:r>
      <w:r w:rsidRPr="002B145E">
        <w:rPr>
          <w:rFonts w:ascii="宋体" w:eastAsia="宋体" w:hAnsi="宋体" w:cs="宋体" w:hint="eastAsia"/>
          <w:sz w:val="24"/>
        </w:rPr>
        <w:t xml:space="preserve">   </w:t>
      </w:r>
    </w:p>
    <w:p w:rsidR="00D41BA6" w:rsidRPr="002B145E" w:rsidRDefault="00D41BA6" w:rsidP="00D41BA6">
      <w:pPr>
        <w:pStyle w:val="af4"/>
        <w:spacing w:before="0" w:after="0" w:line="360" w:lineRule="auto"/>
        <w:ind w:rightChars="135" w:right="283"/>
        <w:jc w:val="right"/>
        <w:rPr>
          <w:rFonts w:ascii="宋体" w:eastAsia="宋体" w:hAnsi="宋体" w:cs="宋体" w:hint="eastAsia"/>
          <w:sz w:val="24"/>
          <w:szCs w:val="24"/>
        </w:rPr>
      </w:pPr>
      <w:r w:rsidRPr="002B145E">
        <w:rPr>
          <w:rFonts w:ascii="宋体" w:eastAsia="宋体" w:hAnsi="宋体" w:cs="宋体" w:hint="eastAsia"/>
          <w:sz w:val="24"/>
          <w:szCs w:val="24"/>
        </w:rPr>
        <w:t>年   月   日</w:t>
      </w:r>
    </w:p>
    <w:p w:rsidR="00D41BA6" w:rsidRPr="002B145E" w:rsidRDefault="00D41BA6" w:rsidP="00D41BA6">
      <w:pPr>
        <w:spacing w:line="540" w:lineRule="exact"/>
        <w:rPr>
          <w:rFonts w:ascii="宋体" w:hAnsi="宋体" w:hint="eastAsia"/>
          <w:b/>
          <w:sz w:val="28"/>
        </w:rPr>
      </w:pPr>
    </w:p>
    <w:p w:rsidR="00D41BA6" w:rsidRPr="002B145E" w:rsidRDefault="00D41BA6" w:rsidP="00D41BA6">
      <w:pPr>
        <w:spacing w:line="540" w:lineRule="exact"/>
        <w:rPr>
          <w:rFonts w:ascii="宋体" w:hAnsi="宋体"/>
          <w:b/>
          <w:sz w:val="44"/>
        </w:rPr>
      </w:pPr>
      <w:r w:rsidRPr="002B145E">
        <w:rPr>
          <w:rFonts w:ascii="宋体" w:hAnsi="宋体"/>
          <w:b/>
          <w:sz w:val="44"/>
        </w:rPr>
        <w:br w:type="page"/>
      </w:r>
      <w:bookmarkStart w:id="13" w:name="_Toc416680916"/>
      <w:bookmarkStart w:id="14" w:name="_Toc416683171"/>
      <w:bookmarkStart w:id="15" w:name="_Toc434241891"/>
      <w:bookmarkStart w:id="16" w:name="_Toc529524386"/>
      <w:r w:rsidRPr="002B145E">
        <w:rPr>
          <w:rFonts w:ascii="宋体" w:hAnsi="宋体" w:hint="eastAsia"/>
          <w:b/>
          <w:sz w:val="28"/>
        </w:rPr>
        <w:lastRenderedPageBreak/>
        <w:t>附件三</w:t>
      </w:r>
    </w:p>
    <w:p w:rsidR="00D41BA6" w:rsidRPr="00217B85" w:rsidRDefault="00D41BA6" w:rsidP="00217B85">
      <w:pPr>
        <w:pStyle w:val="30"/>
        <w:spacing w:line="360" w:lineRule="auto"/>
        <w:outlineLvl w:val="0"/>
        <w:rPr>
          <w:rFonts w:ascii="宋体" w:eastAsia="宋体" w:hAnsi="宋体"/>
        </w:rPr>
      </w:pPr>
      <w:r w:rsidRPr="00217B85">
        <w:rPr>
          <w:rFonts w:ascii="宋体" w:eastAsia="宋体" w:hAnsi="宋体" w:hint="eastAsia"/>
        </w:rPr>
        <w:t>分项报价表</w:t>
      </w:r>
      <w:bookmarkEnd w:id="13"/>
      <w:bookmarkEnd w:id="14"/>
      <w:bookmarkEnd w:id="15"/>
      <w:bookmarkEnd w:id="16"/>
    </w:p>
    <w:p w:rsidR="00D41BA6" w:rsidRPr="002B145E" w:rsidRDefault="00D41BA6" w:rsidP="00D41BA6">
      <w:pPr>
        <w:spacing w:line="360" w:lineRule="auto"/>
        <w:rPr>
          <w:rFonts w:ascii="宋体" w:hAnsi="宋体" w:cs="宋体" w:hint="eastAsia"/>
          <w:sz w:val="24"/>
        </w:rPr>
      </w:pPr>
      <w:r w:rsidRPr="002B145E">
        <w:rPr>
          <w:rFonts w:ascii="宋体" w:hAnsi="宋体" w:cs="宋体" w:hint="eastAsia"/>
          <w:sz w:val="24"/>
        </w:rPr>
        <w:t xml:space="preserve">项目编号：                       </w:t>
      </w:r>
      <w:r w:rsidRPr="002B145E">
        <w:rPr>
          <w:rFonts w:ascii="宋体" w:hAnsi="宋体" w:cs="宋体"/>
          <w:sz w:val="24"/>
        </w:rPr>
        <w:t xml:space="preserve"> </w:t>
      </w:r>
      <w:r w:rsidRPr="002B145E">
        <w:rPr>
          <w:rFonts w:ascii="宋体" w:hAnsi="宋体" w:cs="宋体" w:hint="eastAsia"/>
          <w:sz w:val="24"/>
        </w:rPr>
        <w:t>项目名称：</w:t>
      </w:r>
    </w:p>
    <w:p w:rsidR="00D41BA6" w:rsidRPr="002B145E" w:rsidRDefault="00D41BA6" w:rsidP="00D41BA6">
      <w:pPr>
        <w:jc w:val="left"/>
        <w:rPr>
          <w:rFonts w:ascii="宋体" w:hAnsi="宋体" w:cs="宋体" w:hint="eastAsia"/>
          <w:bCs/>
          <w:kern w:val="0"/>
          <w:sz w:val="24"/>
        </w:rPr>
      </w:pPr>
      <w:r w:rsidRPr="002B145E">
        <w:rPr>
          <w:rFonts w:ascii="宋体" w:hAnsi="宋体" w:cs="宋体" w:hint="eastAsia"/>
          <w:bCs/>
          <w:kern w:val="0"/>
          <w:sz w:val="24"/>
        </w:rPr>
        <w:t xml:space="preserve">供应商名称(公章)：               </w:t>
      </w:r>
      <w:r w:rsidRPr="002B145E">
        <w:rPr>
          <w:rFonts w:ascii="宋体" w:hAnsi="宋体" w:cs="宋体"/>
          <w:bCs/>
          <w:kern w:val="0"/>
          <w:sz w:val="24"/>
        </w:rPr>
        <w:t xml:space="preserve"> </w:t>
      </w:r>
      <w:r w:rsidRPr="002B145E">
        <w:rPr>
          <w:rFonts w:ascii="宋体" w:hAnsi="宋体" w:cs="宋体" w:hint="eastAsia"/>
          <w:bCs/>
          <w:kern w:val="0"/>
          <w:sz w:val="24"/>
        </w:rPr>
        <w:t xml:space="preserve">法定代表人或授权代理人签字： </w:t>
      </w:r>
    </w:p>
    <w:p w:rsidR="00D41BA6" w:rsidRPr="002B145E" w:rsidRDefault="00D41BA6" w:rsidP="00D41BA6">
      <w:pPr>
        <w:ind w:firstLineChars="700" w:firstLine="1680"/>
        <w:jc w:val="left"/>
        <w:rPr>
          <w:rFonts w:ascii="宋体" w:hAnsi="宋体" w:cs="宋体" w:hint="eastAsia"/>
          <w:sz w:val="24"/>
        </w:rPr>
      </w:pPr>
      <w:r w:rsidRPr="002B145E">
        <w:rPr>
          <w:rFonts w:ascii="宋体" w:hAnsi="宋体" w:cs="宋体" w:hint="eastAsia"/>
          <w:bCs/>
          <w:kern w:val="0"/>
          <w:sz w:val="24"/>
        </w:rPr>
        <w:t xml:space="preserve">  </w:t>
      </w:r>
      <w:r w:rsidRPr="002B145E">
        <w:rPr>
          <w:rFonts w:ascii="宋体" w:hAnsi="宋体" w:cs="宋体" w:hint="eastAsia"/>
          <w:sz w:val="24"/>
        </w:rPr>
        <w:t xml:space="preserve">                                        单位：元(人民币)</w:t>
      </w:r>
    </w:p>
    <w:tbl>
      <w:tblPr>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7"/>
        <w:gridCol w:w="868"/>
        <w:gridCol w:w="1585"/>
        <w:gridCol w:w="1585"/>
        <w:gridCol w:w="1695"/>
        <w:gridCol w:w="955"/>
        <w:gridCol w:w="888"/>
        <w:gridCol w:w="913"/>
        <w:gridCol w:w="913"/>
      </w:tblGrid>
      <w:tr w:rsidR="005675F6" w:rsidRPr="008C490B" w:rsidTr="005675F6">
        <w:tc>
          <w:tcPr>
            <w:tcW w:w="547"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r w:rsidRPr="008C490B">
              <w:rPr>
                <w:rFonts w:ascii="宋体" w:hAnsi="宋体" w:cs="宋体" w:hint="eastAsia"/>
                <w:sz w:val="24"/>
              </w:rPr>
              <w:t>序号</w:t>
            </w:r>
          </w:p>
        </w:tc>
        <w:tc>
          <w:tcPr>
            <w:tcW w:w="868"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r w:rsidRPr="008C490B">
              <w:rPr>
                <w:rFonts w:ascii="宋体" w:hAnsi="宋体" w:cs="宋体" w:hint="eastAsia"/>
                <w:sz w:val="24"/>
              </w:rPr>
              <w:t>名称</w:t>
            </w:r>
          </w:p>
        </w:tc>
        <w:tc>
          <w:tcPr>
            <w:tcW w:w="1585" w:type="dxa"/>
            <w:vAlign w:val="center"/>
          </w:tcPr>
          <w:p w:rsidR="005675F6" w:rsidRPr="008C490B" w:rsidRDefault="005675F6" w:rsidP="005675F6">
            <w:pPr>
              <w:spacing w:line="360" w:lineRule="auto"/>
              <w:jc w:val="center"/>
              <w:rPr>
                <w:rFonts w:ascii="宋体" w:hAnsi="宋体" w:cs="宋体" w:hint="eastAsia"/>
                <w:sz w:val="24"/>
              </w:rPr>
            </w:pPr>
            <w:r>
              <w:rPr>
                <w:rFonts w:ascii="宋体" w:hAnsi="宋体" w:cs="宋体" w:hint="eastAsia"/>
                <w:sz w:val="24"/>
              </w:rPr>
              <w:t>品牌</w:t>
            </w:r>
          </w:p>
        </w:tc>
        <w:tc>
          <w:tcPr>
            <w:tcW w:w="1585" w:type="dxa"/>
            <w:vAlign w:val="center"/>
          </w:tcPr>
          <w:p w:rsidR="005675F6" w:rsidRPr="008C490B" w:rsidRDefault="005675F6" w:rsidP="005675F6">
            <w:pPr>
              <w:spacing w:line="360" w:lineRule="auto"/>
              <w:jc w:val="center"/>
              <w:rPr>
                <w:rFonts w:ascii="宋体" w:hAnsi="宋体" w:cs="宋体" w:hint="eastAsia"/>
                <w:sz w:val="24"/>
              </w:rPr>
            </w:pPr>
            <w:r>
              <w:rPr>
                <w:rFonts w:ascii="宋体" w:hAnsi="宋体" w:cs="宋体" w:hint="eastAsia"/>
                <w:sz w:val="24"/>
              </w:rPr>
              <w:t>型号</w:t>
            </w:r>
          </w:p>
        </w:tc>
        <w:tc>
          <w:tcPr>
            <w:tcW w:w="1695"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r w:rsidRPr="008C490B">
              <w:rPr>
                <w:rFonts w:ascii="宋体" w:hAnsi="宋体" w:cs="宋体" w:hint="eastAsia"/>
                <w:sz w:val="24"/>
              </w:rPr>
              <w:t>规格参数</w:t>
            </w:r>
          </w:p>
        </w:tc>
        <w:tc>
          <w:tcPr>
            <w:tcW w:w="955"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r w:rsidRPr="008C490B">
              <w:rPr>
                <w:rFonts w:ascii="宋体" w:hAnsi="宋体" w:cs="宋体" w:hint="eastAsia"/>
                <w:sz w:val="24"/>
              </w:rPr>
              <w:t>数量</w:t>
            </w:r>
          </w:p>
        </w:tc>
        <w:tc>
          <w:tcPr>
            <w:tcW w:w="888"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r w:rsidRPr="008C490B">
              <w:rPr>
                <w:rFonts w:ascii="宋体" w:hAnsi="宋体" w:cs="宋体" w:hint="eastAsia"/>
                <w:sz w:val="24"/>
              </w:rPr>
              <w:t>单位</w:t>
            </w:r>
          </w:p>
        </w:tc>
        <w:tc>
          <w:tcPr>
            <w:tcW w:w="913"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r w:rsidRPr="008C490B">
              <w:rPr>
                <w:rFonts w:ascii="宋体" w:hAnsi="宋体" w:cs="宋体" w:hint="eastAsia"/>
                <w:sz w:val="24"/>
              </w:rPr>
              <w:t>单价</w:t>
            </w:r>
          </w:p>
        </w:tc>
        <w:tc>
          <w:tcPr>
            <w:tcW w:w="913"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r w:rsidRPr="008C490B">
              <w:rPr>
                <w:rFonts w:ascii="宋体" w:hAnsi="宋体" w:cs="宋体" w:hint="eastAsia"/>
                <w:sz w:val="24"/>
              </w:rPr>
              <w:t>总价</w:t>
            </w:r>
          </w:p>
        </w:tc>
      </w:tr>
      <w:tr w:rsidR="005675F6" w:rsidRPr="008C490B" w:rsidTr="005675F6">
        <w:tc>
          <w:tcPr>
            <w:tcW w:w="547"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r w:rsidRPr="008C490B">
              <w:rPr>
                <w:rFonts w:ascii="宋体" w:hAnsi="宋体" w:cs="宋体" w:hint="eastAsia"/>
                <w:sz w:val="24"/>
              </w:rPr>
              <w:t>1</w:t>
            </w:r>
          </w:p>
        </w:tc>
        <w:tc>
          <w:tcPr>
            <w:tcW w:w="868"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1585" w:type="dxa"/>
          </w:tcPr>
          <w:p w:rsidR="005675F6" w:rsidRPr="008C490B" w:rsidRDefault="005675F6" w:rsidP="008C490B">
            <w:pPr>
              <w:spacing w:line="360" w:lineRule="auto"/>
              <w:jc w:val="center"/>
              <w:rPr>
                <w:rFonts w:ascii="宋体" w:hAnsi="宋体" w:cs="宋体" w:hint="eastAsia"/>
                <w:sz w:val="24"/>
              </w:rPr>
            </w:pPr>
          </w:p>
        </w:tc>
        <w:tc>
          <w:tcPr>
            <w:tcW w:w="1585" w:type="dxa"/>
          </w:tcPr>
          <w:p w:rsidR="005675F6" w:rsidRPr="008C490B" w:rsidRDefault="005675F6" w:rsidP="008C490B">
            <w:pPr>
              <w:spacing w:line="360" w:lineRule="auto"/>
              <w:jc w:val="center"/>
              <w:rPr>
                <w:rFonts w:ascii="宋体" w:hAnsi="宋体" w:cs="宋体" w:hint="eastAsia"/>
                <w:sz w:val="24"/>
              </w:rPr>
            </w:pPr>
          </w:p>
        </w:tc>
        <w:tc>
          <w:tcPr>
            <w:tcW w:w="1695"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955"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888"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913"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913"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r>
      <w:tr w:rsidR="005675F6" w:rsidRPr="008C490B" w:rsidTr="005675F6">
        <w:tc>
          <w:tcPr>
            <w:tcW w:w="547"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r w:rsidRPr="008C490B">
              <w:rPr>
                <w:rFonts w:ascii="宋体" w:hAnsi="宋体" w:cs="宋体" w:hint="eastAsia"/>
                <w:sz w:val="24"/>
              </w:rPr>
              <w:t>2</w:t>
            </w:r>
          </w:p>
        </w:tc>
        <w:tc>
          <w:tcPr>
            <w:tcW w:w="868"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1585" w:type="dxa"/>
          </w:tcPr>
          <w:p w:rsidR="005675F6" w:rsidRPr="008C490B" w:rsidRDefault="005675F6" w:rsidP="008C490B">
            <w:pPr>
              <w:spacing w:line="360" w:lineRule="auto"/>
              <w:jc w:val="center"/>
              <w:rPr>
                <w:rFonts w:ascii="宋体" w:hAnsi="宋体" w:cs="宋体" w:hint="eastAsia"/>
                <w:sz w:val="24"/>
              </w:rPr>
            </w:pPr>
          </w:p>
        </w:tc>
        <w:tc>
          <w:tcPr>
            <w:tcW w:w="1585" w:type="dxa"/>
          </w:tcPr>
          <w:p w:rsidR="005675F6" w:rsidRPr="008C490B" w:rsidRDefault="005675F6" w:rsidP="008C490B">
            <w:pPr>
              <w:spacing w:line="360" w:lineRule="auto"/>
              <w:jc w:val="center"/>
              <w:rPr>
                <w:rFonts w:ascii="宋体" w:hAnsi="宋体" w:cs="宋体" w:hint="eastAsia"/>
                <w:sz w:val="24"/>
              </w:rPr>
            </w:pPr>
          </w:p>
        </w:tc>
        <w:tc>
          <w:tcPr>
            <w:tcW w:w="1695"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955"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888"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913"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913"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r>
      <w:tr w:rsidR="005675F6" w:rsidRPr="008C490B" w:rsidTr="005675F6">
        <w:tc>
          <w:tcPr>
            <w:tcW w:w="547"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r w:rsidRPr="008C490B">
              <w:rPr>
                <w:rFonts w:ascii="宋体" w:hAnsi="宋体" w:cs="宋体" w:hint="eastAsia"/>
                <w:sz w:val="24"/>
              </w:rPr>
              <w:t>3</w:t>
            </w:r>
          </w:p>
        </w:tc>
        <w:tc>
          <w:tcPr>
            <w:tcW w:w="868"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1585" w:type="dxa"/>
          </w:tcPr>
          <w:p w:rsidR="005675F6" w:rsidRPr="008C490B" w:rsidRDefault="005675F6" w:rsidP="008C490B">
            <w:pPr>
              <w:spacing w:line="360" w:lineRule="auto"/>
              <w:jc w:val="center"/>
              <w:rPr>
                <w:rFonts w:ascii="宋体" w:hAnsi="宋体" w:cs="宋体" w:hint="eastAsia"/>
                <w:sz w:val="24"/>
              </w:rPr>
            </w:pPr>
          </w:p>
        </w:tc>
        <w:tc>
          <w:tcPr>
            <w:tcW w:w="1585" w:type="dxa"/>
          </w:tcPr>
          <w:p w:rsidR="005675F6" w:rsidRPr="008C490B" w:rsidRDefault="005675F6" w:rsidP="008C490B">
            <w:pPr>
              <w:spacing w:line="360" w:lineRule="auto"/>
              <w:jc w:val="center"/>
              <w:rPr>
                <w:rFonts w:ascii="宋体" w:hAnsi="宋体" w:cs="宋体" w:hint="eastAsia"/>
                <w:sz w:val="24"/>
              </w:rPr>
            </w:pPr>
          </w:p>
        </w:tc>
        <w:tc>
          <w:tcPr>
            <w:tcW w:w="1695"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955"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888"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913"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913"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r>
      <w:tr w:rsidR="005675F6" w:rsidRPr="008C490B" w:rsidTr="005675F6">
        <w:tc>
          <w:tcPr>
            <w:tcW w:w="547"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868"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1585" w:type="dxa"/>
          </w:tcPr>
          <w:p w:rsidR="005675F6" w:rsidRPr="008C490B" w:rsidRDefault="005675F6" w:rsidP="008C490B">
            <w:pPr>
              <w:spacing w:line="360" w:lineRule="auto"/>
              <w:jc w:val="center"/>
              <w:rPr>
                <w:rFonts w:ascii="宋体" w:hAnsi="宋体" w:cs="宋体" w:hint="eastAsia"/>
                <w:sz w:val="24"/>
              </w:rPr>
            </w:pPr>
          </w:p>
        </w:tc>
        <w:tc>
          <w:tcPr>
            <w:tcW w:w="1585" w:type="dxa"/>
          </w:tcPr>
          <w:p w:rsidR="005675F6" w:rsidRPr="008C490B" w:rsidRDefault="005675F6" w:rsidP="008C490B">
            <w:pPr>
              <w:spacing w:line="360" w:lineRule="auto"/>
              <w:jc w:val="center"/>
              <w:rPr>
                <w:rFonts w:ascii="宋体" w:hAnsi="宋体" w:cs="宋体" w:hint="eastAsia"/>
                <w:sz w:val="24"/>
              </w:rPr>
            </w:pPr>
          </w:p>
        </w:tc>
        <w:tc>
          <w:tcPr>
            <w:tcW w:w="1695"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955"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888"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913"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913"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r>
      <w:tr w:rsidR="005675F6" w:rsidRPr="008C490B" w:rsidTr="005675F6">
        <w:tc>
          <w:tcPr>
            <w:tcW w:w="547"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868"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1585" w:type="dxa"/>
          </w:tcPr>
          <w:p w:rsidR="005675F6" w:rsidRPr="008C490B" w:rsidRDefault="005675F6" w:rsidP="008C490B">
            <w:pPr>
              <w:spacing w:line="360" w:lineRule="auto"/>
              <w:jc w:val="center"/>
              <w:rPr>
                <w:rFonts w:ascii="宋体" w:hAnsi="宋体" w:cs="宋体" w:hint="eastAsia"/>
                <w:sz w:val="24"/>
              </w:rPr>
            </w:pPr>
          </w:p>
        </w:tc>
        <w:tc>
          <w:tcPr>
            <w:tcW w:w="1585" w:type="dxa"/>
          </w:tcPr>
          <w:p w:rsidR="005675F6" w:rsidRPr="008C490B" w:rsidRDefault="005675F6" w:rsidP="008C490B">
            <w:pPr>
              <w:spacing w:line="360" w:lineRule="auto"/>
              <w:jc w:val="center"/>
              <w:rPr>
                <w:rFonts w:ascii="宋体" w:hAnsi="宋体" w:cs="宋体" w:hint="eastAsia"/>
                <w:sz w:val="24"/>
              </w:rPr>
            </w:pPr>
          </w:p>
        </w:tc>
        <w:tc>
          <w:tcPr>
            <w:tcW w:w="1695"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955"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888"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913"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913"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r>
      <w:tr w:rsidR="005675F6" w:rsidRPr="008C490B" w:rsidTr="005675F6">
        <w:tc>
          <w:tcPr>
            <w:tcW w:w="547"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868"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1585" w:type="dxa"/>
          </w:tcPr>
          <w:p w:rsidR="005675F6" w:rsidRPr="008C490B" w:rsidRDefault="005675F6" w:rsidP="008C490B">
            <w:pPr>
              <w:spacing w:line="360" w:lineRule="auto"/>
              <w:jc w:val="center"/>
              <w:rPr>
                <w:rFonts w:ascii="宋体" w:hAnsi="宋体" w:cs="宋体" w:hint="eastAsia"/>
                <w:sz w:val="24"/>
              </w:rPr>
            </w:pPr>
          </w:p>
        </w:tc>
        <w:tc>
          <w:tcPr>
            <w:tcW w:w="1585" w:type="dxa"/>
          </w:tcPr>
          <w:p w:rsidR="005675F6" w:rsidRPr="008C490B" w:rsidRDefault="005675F6" w:rsidP="008C490B">
            <w:pPr>
              <w:spacing w:line="360" w:lineRule="auto"/>
              <w:jc w:val="center"/>
              <w:rPr>
                <w:rFonts w:ascii="宋体" w:hAnsi="宋体" w:cs="宋体" w:hint="eastAsia"/>
                <w:sz w:val="24"/>
              </w:rPr>
            </w:pPr>
          </w:p>
        </w:tc>
        <w:tc>
          <w:tcPr>
            <w:tcW w:w="1695"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955"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888"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913"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913"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r>
      <w:tr w:rsidR="005675F6" w:rsidRPr="008C490B" w:rsidTr="005675F6">
        <w:tc>
          <w:tcPr>
            <w:tcW w:w="547"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868"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1585" w:type="dxa"/>
          </w:tcPr>
          <w:p w:rsidR="005675F6" w:rsidRPr="008C490B" w:rsidRDefault="005675F6" w:rsidP="008C490B">
            <w:pPr>
              <w:spacing w:line="360" w:lineRule="auto"/>
              <w:jc w:val="center"/>
              <w:rPr>
                <w:rFonts w:ascii="宋体" w:hAnsi="宋体" w:cs="宋体" w:hint="eastAsia"/>
                <w:sz w:val="24"/>
              </w:rPr>
            </w:pPr>
          </w:p>
        </w:tc>
        <w:tc>
          <w:tcPr>
            <w:tcW w:w="1585" w:type="dxa"/>
          </w:tcPr>
          <w:p w:rsidR="005675F6" w:rsidRPr="008C490B" w:rsidRDefault="005675F6" w:rsidP="008C490B">
            <w:pPr>
              <w:spacing w:line="360" w:lineRule="auto"/>
              <w:jc w:val="center"/>
              <w:rPr>
                <w:rFonts w:ascii="宋体" w:hAnsi="宋体" w:cs="宋体" w:hint="eastAsia"/>
                <w:sz w:val="24"/>
              </w:rPr>
            </w:pPr>
          </w:p>
        </w:tc>
        <w:tc>
          <w:tcPr>
            <w:tcW w:w="1695"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955"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888"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913"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913"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r>
      <w:tr w:rsidR="005675F6" w:rsidRPr="008C490B" w:rsidTr="005675F6">
        <w:tc>
          <w:tcPr>
            <w:tcW w:w="547"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868"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1585" w:type="dxa"/>
          </w:tcPr>
          <w:p w:rsidR="005675F6" w:rsidRPr="008C490B" w:rsidRDefault="005675F6" w:rsidP="008C490B">
            <w:pPr>
              <w:spacing w:line="360" w:lineRule="auto"/>
              <w:jc w:val="center"/>
              <w:rPr>
                <w:rFonts w:ascii="宋体" w:hAnsi="宋体" w:cs="宋体" w:hint="eastAsia"/>
                <w:sz w:val="24"/>
              </w:rPr>
            </w:pPr>
          </w:p>
        </w:tc>
        <w:tc>
          <w:tcPr>
            <w:tcW w:w="1585" w:type="dxa"/>
          </w:tcPr>
          <w:p w:rsidR="005675F6" w:rsidRPr="008C490B" w:rsidRDefault="005675F6" w:rsidP="008C490B">
            <w:pPr>
              <w:spacing w:line="360" w:lineRule="auto"/>
              <w:jc w:val="center"/>
              <w:rPr>
                <w:rFonts w:ascii="宋体" w:hAnsi="宋体" w:cs="宋体" w:hint="eastAsia"/>
                <w:sz w:val="24"/>
              </w:rPr>
            </w:pPr>
          </w:p>
        </w:tc>
        <w:tc>
          <w:tcPr>
            <w:tcW w:w="1695"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955"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888"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913"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913"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r>
      <w:tr w:rsidR="005675F6" w:rsidRPr="008C490B" w:rsidTr="005675F6">
        <w:tc>
          <w:tcPr>
            <w:tcW w:w="547"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868"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1585" w:type="dxa"/>
          </w:tcPr>
          <w:p w:rsidR="005675F6" w:rsidRPr="008C490B" w:rsidRDefault="005675F6" w:rsidP="008C490B">
            <w:pPr>
              <w:spacing w:line="360" w:lineRule="auto"/>
              <w:jc w:val="center"/>
              <w:rPr>
                <w:rFonts w:ascii="宋体" w:hAnsi="宋体" w:cs="宋体" w:hint="eastAsia"/>
                <w:sz w:val="24"/>
              </w:rPr>
            </w:pPr>
          </w:p>
        </w:tc>
        <w:tc>
          <w:tcPr>
            <w:tcW w:w="1585" w:type="dxa"/>
          </w:tcPr>
          <w:p w:rsidR="005675F6" w:rsidRPr="008C490B" w:rsidRDefault="005675F6" w:rsidP="008C490B">
            <w:pPr>
              <w:spacing w:line="360" w:lineRule="auto"/>
              <w:jc w:val="center"/>
              <w:rPr>
                <w:rFonts w:ascii="宋体" w:hAnsi="宋体" w:cs="宋体" w:hint="eastAsia"/>
                <w:sz w:val="24"/>
              </w:rPr>
            </w:pPr>
          </w:p>
        </w:tc>
        <w:tc>
          <w:tcPr>
            <w:tcW w:w="1695"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955"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888"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913"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913"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r>
      <w:tr w:rsidR="005675F6" w:rsidRPr="008C490B" w:rsidTr="005675F6">
        <w:tc>
          <w:tcPr>
            <w:tcW w:w="547"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868"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1585" w:type="dxa"/>
          </w:tcPr>
          <w:p w:rsidR="005675F6" w:rsidRPr="008C490B" w:rsidRDefault="005675F6" w:rsidP="008C490B">
            <w:pPr>
              <w:spacing w:line="360" w:lineRule="auto"/>
              <w:jc w:val="center"/>
              <w:rPr>
                <w:rFonts w:ascii="宋体" w:hAnsi="宋体" w:cs="宋体" w:hint="eastAsia"/>
                <w:sz w:val="24"/>
              </w:rPr>
            </w:pPr>
          </w:p>
        </w:tc>
        <w:tc>
          <w:tcPr>
            <w:tcW w:w="1585" w:type="dxa"/>
          </w:tcPr>
          <w:p w:rsidR="005675F6" w:rsidRPr="008C490B" w:rsidRDefault="005675F6" w:rsidP="008C490B">
            <w:pPr>
              <w:spacing w:line="360" w:lineRule="auto"/>
              <w:jc w:val="center"/>
              <w:rPr>
                <w:rFonts w:ascii="宋体" w:hAnsi="宋体" w:cs="宋体" w:hint="eastAsia"/>
                <w:sz w:val="24"/>
              </w:rPr>
            </w:pPr>
          </w:p>
        </w:tc>
        <w:tc>
          <w:tcPr>
            <w:tcW w:w="1695"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955"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888"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913"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913"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r>
      <w:tr w:rsidR="005675F6" w:rsidRPr="008C490B" w:rsidTr="005675F6">
        <w:tc>
          <w:tcPr>
            <w:tcW w:w="547"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868"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1585" w:type="dxa"/>
          </w:tcPr>
          <w:p w:rsidR="005675F6" w:rsidRPr="008C490B" w:rsidRDefault="005675F6" w:rsidP="008C490B">
            <w:pPr>
              <w:spacing w:line="360" w:lineRule="auto"/>
              <w:jc w:val="center"/>
              <w:rPr>
                <w:rFonts w:ascii="宋体" w:hAnsi="宋体" w:cs="宋体" w:hint="eastAsia"/>
                <w:sz w:val="24"/>
              </w:rPr>
            </w:pPr>
          </w:p>
        </w:tc>
        <w:tc>
          <w:tcPr>
            <w:tcW w:w="1585" w:type="dxa"/>
          </w:tcPr>
          <w:p w:rsidR="005675F6" w:rsidRPr="008C490B" w:rsidRDefault="005675F6" w:rsidP="008C490B">
            <w:pPr>
              <w:spacing w:line="360" w:lineRule="auto"/>
              <w:jc w:val="center"/>
              <w:rPr>
                <w:rFonts w:ascii="宋体" w:hAnsi="宋体" w:cs="宋体" w:hint="eastAsia"/>
                <w:sz w:val="24"/>
              </w:rPr>
            </w:pPr>
          </w:p>
        </w:tc>
        <w:tc>
          <w:tcPr>
            <w:tcW w:w="1695"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955"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888"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913"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913"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r>
      <w:tr w:rsidR="005675F6" w:rsidRPr="008C490B" w:rsidTr="005675F6">
        <w:tc>
          <w:tcPr>
            <w:tcW w:w="547"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868"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r w:rsidRPr="008C490B">
              <w:rPr>
                <w:rFonts w:ascii="宋体" w:hAnsi="宋体" w:cs="宋体" w:hint="eastAsia"/>
                <w:sz w:val="24"/>
              </w:rPr>
              <w:t>合计</w:t>
            </w:r>
          </w:p>
        </w:tc>
        <w:tc>
          <w:tcPr>
            <w:tcW w:w="1585" w:type="dxa"/>
          </w:tcPr>
          <w:p w:rsidR="005675F6" w:rsidRPr="008C490B" w:rsidRDefault="005675F6" w:rsidP="008C490B">
            <w:pPr>
              <w:spacing w:line="360" w:lineRule="auto"/>
              <w:jc w:val="center"/>
              <w:rPr>
                <w:rFonts w:ascii="宋体" w:hAnsi="宋体" w:cs="宋体" w:hint="eastAsia"/>
                <w:sz w:val="24"/>
              </w:rPr>
            </w:pPr>
          </w:p>
        </w:tc>
        <w:tc>
          <w:tcPr>
            <w:tcW w:w="1585" w:type="dxa"/>
          </w:tcPr>
          <w:p w:rsidR="005675F6" w:rsidRPr="008C490B" w:rsidRDefault="005675F6" w:rsidP="008C490B">
            <w:pPr>
              <w:spacing w:line="360" w:lineRule="auto"/>
              <w:jc w:val="center"/>
              <w:rPr>
                <w:rFonts w:ascii="宋体" w:hAnsi="宋体" w:cs="宋体" w:hint="eastAsia"/>
                <w:sz w:val="24"/>
              </w:rPr>
            </w:pPr>
          </w:p>
        </w:tc>
        <w:tc>
          <w:tcPr>
            <w:tcW w:w="1695"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955"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888"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913"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c>
          <w:tcPr>
            <w:tcW w:w="913" w:type="dxa"/>
            <w:shd w:val="clear" w:color="auto" w:fill="auto"/>
            <w:vAlign w:val="center"/>
          </w:tcPr>
          <w:p w:rsidR="005675F6" w:rsidRPr="008C490B" w:rsidRDefault="005675F6" w:rsidP="008C490B">
            <w:pPr>
              <w:spacing w:line="360" w:lineRule="auto"/>
              <w:jc w:val="center"/>
              <w:rPr>
                <w:rFonts w:ascii="宋体" w:hAnsi="宋体" w:cs="宋体" w:hint="eastAsia"/>
                <w:sz w:val="24"/>
              </w:rPr>
            </w:pPr>
          </w:p>
        </w:tc>
      </w:tr>
    </w:tbl>
    <w:p w:rsidR="00D41BA6" w:rsidRPr="002B145E" w:rsidRDefault="00D41BA6" w:rsidP="00D41BA6">
      <w:pPr>
        <w:rPr>
          <w:rFonts w:ascii="宋体" w:hAnsi="宋体" w:cs="宋体" w:hint="eastAsia"/>
          <w:sz w:val="24"/>
        </w:rPr>
      </w:pPr>
    </w:p>
    <w:p w:rsidR="00D41BA6" w:rsidRPr="002B145E" w:rsidRDefault="00D41BA6" w:rsidP="00292539">
      <w:pPr>
        <w:jc w:val="right"/>
        <w:rPr>
          <w:rFonts w:ascii="宋体" w:hAnsi="宋体" w:cs="宋体" w:hint="eastAsia"/>
          <w:sz w:val="24"/>
        </w:rPr>
      </w:pPr>
      <w:r w:rsidRPr="002B145E">
        <w:rPr>
          <w:rFonts w:ascii="宋体" w:hAnsi="宋体" w:cs="宋体" w:hint="eastAsia"/>
          <w:sz w:val="24"/>
        </w:rPr>
        <w:t xml:space="preserve">                                                年    月    日</w:t>
      </w:r>
    </w:p>
    <w:p w:rsidR="00D41BA6" w:rsidRPr="002B145E" w:rsidRDefault="00D41BA6" w:rsidP="00D41BA6">
      <w:pPr>
        <w:pStyle w:val="22"/>
        <w:spacing w:line="480" w:lineRule="exact"/>
        <w:ind w:leftChars="0" w:left="74" w:hangingChars="35" w:hanging="74"/>
        <w:rPr>
          <w:rFonts w:ascii="宋体" w:hAnsi="宋体" w:cs="宋体" w:hint="eastAsia"/>
          <w:b/>
          <w:szCs w:val="21"/>
        </w:rPr>
      </w:pPr>
      <w:r w:rsidRPr="002B145E">
        <w:rPr>
          <w:rFonts w:ascii="宋体" w:hAnsi="宋体" w:cs="宋体" w:hint="eastAsia"/>
          <w:b/>
          <w:szCs w:val="21"/>
        </w:rPr>
        <w:t>注：此表可扩展</w:t>
      </w:r>
    </w:p>
    <w:p w:rsidR="006A3F1E" w:rsidRPr="002644BC" w:rsidRDefault="002644BC" w:rsidP="002B145E">
      <w:pPr>
        <w:spacing w:line="540" w:lineRule="exact"/>
        <w:rPr>
          <w:rFonts w:asciiTheme="majorEastAsia" w:eastAsiaTheme="majorEastAsia" w:hAnsiTheme="majorEastAsia" w:hint="eastAsia"/>
          <w:b/>
          <w:sz w:val="28"/>
          <w:szCs w:val="28"/>
        </w:rPr>
      </w:pPr>
      <w:r>
        <w:rPr>
          <w:rFonts w:ascii="仿宋" w:eastAsia="仿宋" w:hAnsi="仿宋"/>
          <w:sz w:val="24"/>
        </w:rPr>
        <w:br w:type="page"/>
      </w:r>
      <w:r w:rsidRPr="002644BC">
        <w:rPr>
          <w:rFonts w:asciiTheme="majorEastAsia" w:eastAsiaTheme="majorEastAsia" w:hAnsiTheme="majorEastAsia"/>
          <w:b/>
          <w:sz w:val="28"/>
          <w:szCs w:val="28"/>
        </w:rPr>
        <w:lastRenderedPageBreak/>
        <w:t>附件四</w:t>
      </w:r>
    </w:p>
    <w:p w:rsidR="002644BC" w:rsidRDefault="002644BC" w:rsidP="002644BC">
      <w:pPr>
        <w:spacing w:line="540" w:lineRule="exact"/>
        <w:ind w:firstLineChars="1200" w:firstLine="3360"/>
        <w:rPr>
          <w:rFonts w:asciiTheme="majorEastAsia" w:eastAsiaTheme="majorEastAsia" w:hAnsiTheme="majorEastAsia" w:hint="eastAsia"/>
          <w:sz w:val="28"/>
          <w:szCs w:val="28"/>
        </w:rPr>
      </w:pPr>
    </w:p>
    <w:p w:rsidR="002644BC" w:rsidRDefault="002644BC" w:rsidP="002644BC">
      <w:pPr>
        <w:spacing w:line="540" w:lineRule="exact"/>
        <w:ind w:firstLineChars="1200" w:firstLine="3360"/>
        <w:rPr>
          <w:rFonts w:asciiTheme="majorEastAsia" w:eastAsiaTheme="majorEastAsia" w:hAnsiTheme="majorEastAsia" w:hint="eastAsia"/>
          <w:sz w:val="28"/>
          <w:szCs w:val="28"/>
        </w:rPr>
      </w:pPr>
    </w:p>
    <w:p w:rsidR="002644BC" w:rsidRPr="002644BC" w:rsidRDefault="002644BC" w:rsidP="002644BC">
      <w:pPr>
        <w:spacing w:line="540" w:lineRule="exact"/>
        <w:ind w:firstLineChars="1200" w:firstLine="3360"/>
        <w:rPr>
          <w:rFonts w:asciiTheme="majorEastAsia" w:eastAsiaTheme="majorEastAsia" w:hAnsiTheme="majorEastAsia" w:hint="eastAsia"/>
          <w:sz w:val="28"/>
          <w:szCs w:val="28"/>
        </w:rPr>
      </w:pPr>
      <w:r w:rsidRPr="002644BC">
        <w:rPr>
          <w:rFonts w:asciiTheme="majorEastAsia" w:eastAsiaTheme="majorEastAsia" w:hAnsiTheme="majorEastAsia" w:hint="eastAsia"/>
          <w:sz w:val="28"/>
          <w:szCs w:val="28"/>
        </w:rPr>
        <w:t>相关证明扫描件</w:t>
      </w:r>
    </w:p>
    <w:sectPr w:rsidR="002644BC" w:rsidRPr="002644BC">
      <w:footerReference w:type="default" r:id="rId8"/>
      <w:footerReference w:type="first" r:id="rId9"/>
      <w:pgSz w:w="11906" w:h="16838"/>
      <w:pgMar w:top="1246" w:right="926" w:bottom="680" w:left="1247" w:header="851" w:footer="992" w:gutter="0"/>
      <w:cols w:space="720"/>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2C4A" w:rsidRDefault="00B82C4A">
      <w:r>
        <w:separator/>
      </w:r>
    </w:p>
  </w:endnote>
  <w:endnote w:type="continuationSeparator" w:id="0">
    <w:p w:rsidR="00B82C4A" w:rsidRDefault="00B82C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ˎ̥">
    <w:altName w:val="Times New Roman"/>
    <w:charset w:val="00"/>
    <w:family w:val="roman"/>
    <w:pitch w:val="default"/>
    <w:sig w:usb0="00000000" w:usb1="00000000" w:usb2="00000000" w:usb3="00000000" w:csb0="00040001" w:csb1="00000000"/>
  </w:font>
  <w:font w:name="新宋体">
    <w:panose1 w:val="02010609030101010101"/>
    <w:charset w:val="86"/>
    <w:family w:val="modern"/>
    <w:pitch w:val="fixed"/>
    <w:sig w:usb0="0000028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楷体_GB2312">
    <w:altName w:val="楷体"/>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F1E" w:rsidRDefault="006A3F1E">
    <w:pPr>
      <w:pStyle w:val="a8"/>
      <w:framePr w:wrap="around" w:vAnchor="text" w:hAnchor="margin" w:xAlign="center" w:y="1"/>
      <w:rPr>
        <w:rStyle w:val="a6"/>
      </w:rPr>
    </w:pPr>
    <w:r>
      <w:fldChar w:fldCharType="begin"/>
    </w:r>
    <w:r>
      <w:rPr>
        <w:rStyle w:val="a6"/>
      </w:rPr>
      <w:instrText xml:space="preserve">PAGE  </w:instrText>
    </w:r>
    <w:r>
      <w:fldChar w:fldCharType="separate"/>
    </w:r>
    <w:r w:rsidR="00E55B7B">
      <w:rPr>
        <w:rStyle w:val="a6"/>
        <w:noProof/>
      </w:rPr>
      <w:t>5</w:t>
    </w:r>
    <w:r>
      <w:fldChar w:fldCharType="end"/>
    </w:r>
  </w:p>
  <w:p w:rsidR="006A3F1E" w:rsidRDefault="006A3F1E">
    <w:pPr>
      <w:pStyle w:val="a8"/>
      <w:tabs>
        <w:tab w:val="clear" w:pos="4153"/>
        <w:tab w:val="clear" w:pos="8306"/>
        <w:tab w:val="left" w:pos="4140"/>
      </w:tabs>
    </w:pPr>
    <w: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F1E" w:rsidRDefault="006A3F1E">
    <w:pPr>
      <w:pStyle w:val="a8"/>
      <w:jc w:val="center"/>
      <w:rPr>
        <w:rFonts w:hint="eastAsi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2C4A" w:rsidRDefault="00B82C4A">
      <w:r>
        <w:separator/>
      </w:r>
    </w:p>
  </w:footnote>
  <w:footnote w:type="continuationSeparator" w:id="0">
    <w:p w:rsidR="00B82C4A" w:rsidRDefault="00B82C4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1542645"/>
    <w:multiLevelType w:val="singleLevel"/>
    <w:tmpl w:val="D1542645"/>
    <w:lvl w:ilvl="0">
      <w:start w:val="1"/>
      <w:numFmt w:val="decimal"/>
      <w:lvlText w:val="%1."/>
      <w:lvlJc w:val="left"/>
      <w:pPr>
        <w:tabs>
          <w:tab w:val="left" w:pos="312"/>
        </w:tabs>
      </w:pPr>
    </w:lvl>
  </w:abstractNum>
  <w:abstractNum w:abstractNumId="1">
    <w:nsid w:val="09BD4545"/>
    <w:multiLevelType w:val="multilevel"/>
    <w:tmpl w:val="09BD4545"/>
    <w:lvl w:ilvl="0">
      <w:start w:val="1"/>
      <w:numFmt w:val="japaneseCounting"/>
      <w:lvlText w:val="%1、"/>
      <w:lvlJc w:val="left"/>
      <w:pPr>
        <w:tabs>
          <w:tab w:val="num" w:pos="720"/>
        </w:tabs>
        <w:ind w:left="720" w:hanging="720"/>
      </w:pPr>
      <w:rPr>
        <w:rFonts w:eastAsia="黑体" w:hint="eastAsia"/>
        <w:b w:val="0"/>
      </w:rPr>
    </w:lvl>
    <w:lvl w:ilvl="1">
      <w:start w:val="1"/>
      <w:numFmt w:val="decimal"/>
      <w:lvlText w:val="%2、"/>
      <w:lvlJc w:val="left"/>
      <w:pPr>
        <w:tabs>
          <w:tab w:val="num" w:pos="720"/>
        </w:tabs>
        <w:ind w:left="720" w:hanging="720"/>
      </w:pPr>
      <w:rPr>
        <w:rFonts w:hint="eastAsia"/>
        <w:b w:val="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nsid w:val="66F6332E"/>
    <w:multiLevelType w:val="multilevel"/>
    <w:tmpl w:val="66F6332E"/>
    <w:lvl w:ilvl="0">
      <w:start w:val="1"/>
      <w:numFmt w:val="decimal"/>
      <w:lvlText w:val="3.%1"/>
      <w:lvlJc w:val="left"/>
      <w:pPr>
        <w:ind w:left="704" w:hanging="420"/>
      </w:pPr>
      <w:rPr>
        <w:rFonts w:ascii="Times New Roman" w:eastAsia="宋体" w:hAnsi="Times New Roman" w:cs="Times New Roman" w:hint="default"/>
        <w:b w:val="0"/>
      </w:rPr>
    </w:lvl>
    <w:lvl w:ilvl="1">
      <w:start w:val="1"/>
      <w:numFmt w:val="lowerLetter"/>
      <w:lvlText w:val="%2)"/>
      <w:lvlJc w:val="left"/>
      <w:pPr>
        <w:ind w:left="-136" w:hanging="420"/>
      </w:pPr>
    </w:lvl>
    <w:lvl w:ilvl="2">
      <w:start w:val="1"/>
      <w:numFmt w:val="lowerRoman"/>
      <w:lvlText w:val="%3."/>
      <w:lvlJc w:val="right"/>
      <w:pPr>
        <w:ind w:left="284" w:hanging="420"/>
      </w:pPr>
    </w:lvl>
    <w:lvl w:ilvl="3">
      <w:start w:val="1"/>
      <w:numFmt w:val="decimal"/>
      <w:lvlText w:val="%4."/>
      <w:lvlJc w:val="left"/>
      <w:pPr>
        <w:ind w:left="704" w:hanging="420"/>
      </w:pPr>
    </w:lvl>
    <w:lvl w:ilvl="4">
      <w:start w:val="1"/>
      <w:numFmt w:val="lowerLetter"/>
      <w:lvlText w:val="%5)"/>
      <w:lvlJc w:val="left"/>
      <w:pPr>
        <w:ind w:left="1124" w:hanging="420"/>
      </w:pPr>
    </w:lvl>
    <w:lvl w:ilvl="5">
      <w:start w:val="1"/>
      <w:numFmt w:val="lowerRoman"/>
      <w:lvlText w:val="%6."/>
      <w:lvlJc w:val="right"/>
      <w:pPr>
        <w:ind w:left="1544" w:hanging="420"/>
      </w:pPr>
    </w:lvl>
    <w:lvl w:ilvl="6">
      <w:start w:val="1"/>
      <w:numFmt w:val="decimal"/>
      <w:lvlText w:val="%7."/>
      <w:lvlJc w:val="left"/>
      <w:pPr>
        <w:ind w:left="1964" w:hanging="420"/>
      </w:pPr>
    </w:lvl>
    <w:lvl w:ilvl="7">
      <w:start w:val="1"/>
      <w:numFmt w:val="lowerLetter"/>
      <w:lvlText w:val="%8)"/>
      <w:lvlJc w:val="left"/>
      <w:pPr>
        <w:ind w:left="2384" w:hanging="420"/>
      </w:pPr>
    </w:lvl>
    <w:lvl w:ilvl="8">
      <w:start w:val="1"/>
      <w:numFmt w:val="lowerRoman"/>
      <w:lvlText w:val="%9."/>
      <w:lvlJc w:val="right"/>
      <w:pPr>
        <w:ind w:left="2804" w:hanging="42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stylePaneFormatFilter w:val="3F01"/>
  <w:defaultTabStop w:val="420"/>
  <w:drawingGridVerticalSpacing w:val="156"/>
  <w:noPunctuationKerning/>
  <w:characterSpacingControl w:val="compressPunctuation"/>
  <w:doNotValidateAgainstSchema/>
  <w:doNotDemarcateInvalidXml/>
  <w:hdrShapeDefaults>
    <o:shapedefaults v:ext="edit" spidmax="3074"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72A27"/>
    <w:rsid w:val="0000021D"/>
    <w:rsid w:val="0002246B"/>
    <w:rsid w:val="000245CF"/>
    <w:rsid w:val="00036F27"/>
    <w:rsid w:val="00044ED0"/>
    <w:rsid w:val="00064CC6"/>
    <w:rsid w:val="000670F7"/>
    <w:rsid w:val="0007013A"/>
    <w:rsid w:val="000912EB"/>
    <w:rsid w:val="000957EE"/>
    <w:rsid w:val="00095C99"/>
    <w:rsid w:val="000A6506"/>
    <w:rsid w:val="000C04AC"/>
    <w:rsid w:val="000C45E5"/>
    <w:rsid w:val="00105B4B"/>
    <w:rsid w:val="00130198"/>
    <w:rsid w:val="00134748"/>
    <w:rsid w:val="00143901"/>
    <w:rsid w:val="00154BCF"/>
    <w:rsid w:val="00155C4E"/>
    <w:rsid w:val="001841A8"/>
    <w:rsid w:val="00184D35"/>
    <w:rsid w:val="00195D04"/>
    <w:rsid w:val="00196735"/>
    <w:rsid w:val="001A26DF"/>
    <w:rsid w:val="001B5FEC"/>
    <w:rsid w:val="00203DB2"/>
    <w:rsid w:val="002062B3"/>
    <w:rsid w:val="00217B85"/>
    <w:rsid w:val="0025219D"/>
    <w:rsid w:val="0025525F"/>
    <w:rsid w:val="002644BC"/>
    <w:rsid w:val="00281F14"/>
    <w:rsid w:val="00282DC5"/>
    <w:rsid w:val="0028772E"/>
    <w:rsid w:val="00292539"/>
    <w:rsid w:val="002A01F4"/>
    <w:rsid w:val="002A0DDA"/>
    <w:rsid w:val="002B145E"/>
    <w:rsid w:val="002B634A"/>
    <w:rsid w:val="002B6BAD"/>
    <w:rsid w:val="002C0E64"/>
    <w:rsid w:val="002C22F8"/>
    <w:rsid w:val="002D4B65"/>
    <w:rsid w:val="002E490D"/>
    <w:rsid w:val="002E5AB1"/>
    <w:rsid w:val="002E7458"/>
    <w:rsid w:val="00300A13"/>
    <w:rsid w:val="0030742A"/>
    <w:rsid w:val="00314E83"/>
    <w:rsid w:val="00325E7E"/>
    <w:rsid w:val="003577F0"/>
    <w:rsid w:val="003759C0"/>
    <w:rsid w:val="00390117"/>
    <w:rsid w:val="0039181D"/>
    <w:rsid w:val="003A5966"/>
    <w:rsid w:val="003A637C"/>
    <w:rsid w:val="003D1311"/>
    <w:rsid w:val="003D2959"/>
    <w:rsid w:val="003D4D7C"/>
    <w:rsid w:val="003D66FD"/>
    <w:rsid w:val="003D6CF4"/>
    <w:rsid w:val="003E2531"/>
    <w:rsid w:val="003E414C"/>
    <w:rsid w:val="003E5D64"/>
    <w:rsid w:val="00405518"/>
    <w:rsid w:val="004057B8"/>
    <w:rsid w:val="004128CD"/>
    <w:rsid w:val="00416DBC"/>
    <w:rsid w:val="004250FF"/>
    <w:rsid w:val="0043487F"/>
    <w:rsid w:val="00435AD7"/>
    <w:rsid w:val="004369F9"/>
    <w:rsid w:val="00446B0A"/>
    <w:rsid w:val="00450C76"/>
    <w:rsid w:val="00454A92"/>
    <w:rsid w:val="0049184A"/>
    <w:rsid w:val="004A4389"/>
    <w:rsid w:val="004B3536"/>
    <w:rsid w:val="004C2C7A"/>
    <w:rsid w:val="004C7AE7"/>
    <w:rsid w:val="004D04EE"/>
    <w:rsid w:val="004D0769"/>
    <w:rsid w:val="004D1340"/>
    <w:rsid w:val="004E66E2"/>
    <w:rsid w:val="004F052F"/>
    <w:rsid w:val="00511D38"/>
    <w:rsid w:val="005203FD"/>
    <w:rsid w:val="00524718"/>
    <w:rsid w:val="005342EB"/>
    <w:rsid w:val="005373AC"/>
    <w:rsid w:val="00560661"/>
    <w:rsid w:val="005675F6"/>
    <w:rsid w:val="005748D1"/>
    <w:rsid w:val="0058392F"/>
    <w:rsid w:val="005841CB"/>
    <w:rsid w:val="00584366"/>
    <w:rsid w:val="00584A88"/>
    <w:rsid w:val="00596D0F"/>
    <w:rsid w:val="005C2BDE"/>
    <w:rsid w:val="005C3787"/>
    <w:rsid w:val="005E3174"/>
    <w:rsid w:val="005E7E70"/>
    <w:rsid w:val="005F0C4A"/>
    <w:rsid w:val="005F33AD"/>
    <w:rsid w:val="006068EF"/>
    <w:rsid w:val="00610939"/>
    <w:rsid w:val="006237F4"/>
    <w:rsid w:val="006242BC"/>
    <w:rsid w:val="00655863"/>
    <w:rsid w:val="00656B30"/>
    <w:rsid w:val="00661A65"/>
    <w:rsid w:val="00671B79"/>
    <w:rsid w:val="006732F8"/>
    <w:rsid w:val="006A3F1E"/>
    <w:rsid w:val="006B333B"/>
    <w:rsid w:val="006B36DF"/>
    <w:rsid w:val="006B73AD"/>
    <w:rsid w:val="006D04DF"/>
    <w:rsid w:val="006D60BF"/>
    <w:rsid w:val="006D6B06"/>
    <w:rsid w:val="006D7C85"/>
    <w:rsid w:val="006E3FC2"/>
    <w:rsid w:val="006F4574"/>
    <w:rsid w:val="00700A32"/>
    <w:rsid w:val="007019BD"/>
    <w:rsid w:val="00721095"/>
    <w:rsid w:val="007408C2"/>
    <w:rsid w:val="007502BC"/>
    <w:rsid w:val="00752C0F"/>
    <w:rsid w:val="00772175"/>
    <w:rsid w:val="00774A0C"/>
    <w:rsid w:val="00781F63"/>
    <w:rsid w:val="00792770"/>
    <w:rsid w:val="007977CF"/>
    <w:rsid w:val="007B014C"/>
    <w:rsid w:val="007C59F3"/>
    <w:rsid w:val="007D2CAD"/>
    <w:rsid w:val="007E4DFF"/>
    <w:rsid w:val="00807A4A"/>
    <w:rsid w:val="008115D5"/>
    <w:rsid w:val="008124BB"/>
    <w:rsid w:val="008170E3"/>
    <w:rsid w:val="008201BC"/>
    <w:rsid w:val="00822F85"/>
    <w:rsid w:val="00824676"/>
    <w:rsid w:val="0082716F"/>
    <w:rsid w:val="00850BB6"/>
    <w:rsid w:val="008538AA"/>
    <w:rsid w:val="00855168"/>
    <w:rsid w:val="00857509"/>
    <w:rsid w:val="00861258"/>
    <w:rsid w:val="0086406B"/>
    <w:rsid w:val="00866E71"/>
    <w:rsid w:val="008A37B1"/>
    <w:rsid w:val="008A4A03"/>
    <w:rsid w:val="008B10FD"/>
    <w:rsid w:val="008C4788"/>
    <w:rsid w:val="008C490B"/>
    <w:rsid w:val="008D15FA"/>
    <w:rsid w:val="008E6D0E"/>
    <w:rsid w:val="008F21CB"/>
    <w:rsid w:val="008F4196"/>
    <w:rsid w:val="00912A27"/>
    <w:rsid w:val="00914910"/>
    <w:rsid w:val="00920131"/>
    <w:rsid w:val="00920EDC"/>
    <w:rsid w:val="009336FA"/>
    <w:rsid w:val="00940C21"/>
    <w:rsid w:val="0094114F"/>
    <w:rsid w:val="0094725A"/>
    <w:rsid w:val="00953F00"/>
    <w:rsid w:val="00963A0E"/>
    <w:rsid w:val="0097548B"/>
    <w:rsid w:val="00975E1F"/>
    <w:rsid w:val="0098710F"/>
    <w:rsid w:val="00991EDA"/>
    <w:rsid w:val="00993447"/>
    <w:rsid w:val="009A4BE6"/>
    <w:rsid w:val="009A627D"/>
    <w:rsid w:val="009B0776"/>
    <w:rsid w:val="009B4260"/>
    <w:rsid w:val="009E0E81"/>
    <w:rsid w:val="009E17F6"/>
    <w:rsid w:val="009F6477"/>
    <w:rsid w:val="00A04ACA"/>
    <w:rsid w:val="00A0613B"/>
    <w:rsid w:val="00A117ED"/>
    <w:rsid w:val="00A266B8"/>
    <w:rsid w:val="00A510A2"/>
    <w:rsid w:val="00A649FD"/>
    <w:rsid w:val="00A6718C"/>
    <w:rsid w:val="00A72D0D"/>
    <w:rsid w:val="00A932AD"/>
    <w:rsid w:val="00B021EA"/>
    <w:rsid w:val="00B02D17"/>
    <w:rsid w:val="00B036F4"/>
    <w:rsid w:val="00B25FD0"/>
    <w:rsid w:val="00B30044"/>
    <w:rsid w:val="00B403DC"/>
    <w:rsid w:val="00B43F62"/>
    <w:rsid w:val="00B47A4D"/>
    <w:rsid w:val="00B50B96"/>
    <w:rsid w:val="00B5151C"/>
    <w:rsid w:val="00B66A9C"/>
    <w:rsid w:val="00B82C4A"/>
    <w:rsid w:val="00B97878"/>
    <w:rsid w:val="00BB46E0"/>
    <w:rsid w:val="00BD12E1"/>
    <w:rsid w:val="00BD4CC2"/>
    <w:rsid w:val="00BD587D"/>
    <w:rsid w:val="00BD5F04"/>
    <w:rsid w:val="00C17575"/>
    <w:rsid w:val="00C2527D"/>
    <w:rsid w:val="00C26A9E"/>
    <w:rsid w:val="00C3264F"/>
    <w:rsid w:val="00C3489C"/>
    <w:rsid w:val="00C364FD"/>
    <w:rsid w:val="00C46CA6"/>
    <w:rsid w:val="00C7229C"/>
    <w:rsid w:val="00C774BF"/>
    <w:rsid w:val="00C829EF"/>
    <w:rsid w:val="00C867B2"/>
    <w:rsid w:val="00C939CB"/>
    <w:rsid w:val="00CA55DC"/>
    <w:rsid w:val="00CA5830"/>
    <w:rsid w:val="00CD01F4"/>
    <w:rsid w:val="00CD4AB7"/>
    <w:rsid w:val="00CE0D23"/>
    <w:rsid w:val="00CE32D7"/>
    <w:rsid w:val="00CE434E"/>
    <w:rsid w:val="00CE6FDC"/>
    <w:rsid w:val="00CF1CAE"/>
    <w:rsid w:val="00D000A4"/>
    <w:rsid w:val="00D02D12"/>
    <w:rsid w:val="00D215F9"/>
    <w:rsid w:val="00D32393"/>
    <w:rsid w:val="00D37BDE"/>
    <w:rsid w:val="00D40D8F"/>
    <w:rsid w:val="00D41BA6"/>
    <w:rsid w:val="00D60361"/>
    <w:rsid w:val="00D67089"/>
    <w:rsid w:val="00D67625"/>
    <w:rsid w:val="00D8113F"/>
    <w:rsid w:val="00D94A23"/>
    <w:rsid w:val="00DA3212"/>
    <w:rsid w:val="00DB3ACC"/>
    <w:rsid w:val="00DB6D3B"/>
    <w:rsid w:val="00DC2706"/>
    <w:rsid w:val="00DD3B80"/>
    <w:rsid w:val="00DD3F70"/>
    <w:rsid w:val="00DE0CE4"/>
    <w:rsid w:val="00E30056"/>
    <w:rsid w:val="00E34D19"/>
    <w:rsid w:val="00E371EC"/>
    <w:rsid w:val="00E44BAE"/>
    <w:rsid w:val="00E51CCB"/>
    <w:rsid w:val="00E51FE3"/>
    <w:rsid w:val="00E51FEE"/>
    <w:rsid w:val="00E5563C"/>
    <w:rsid w:val="00E55B7B"/>
    <w:rsid w:val="00E615F9"/>
    <w:rsid w:val="00E72021"/>
    <w:rsid w:val="00E76B6D"/>
    <w:rsid w:val="00E807FB"/>
    <w:rsid w:val="00E821BE"/>
    <w:rsid w:val="00E82277"/>
    <w:rsid w:val="00EA4867"/>
    <w:rsid w:val="00EA6BD3"/>
    <w:rsid w:val="00EB257D"/>
    <w:rsid w:val="00EE230C"/>
    <w:rsid w:val="00EF4E53"/>
    <w:rsid w:val="00EF7AE9"/>
    <w:rsid w:val="00EF7CF7"/>
    <w:rsid w:val="00F00D42"/>
    <w:rsid w:val="00F11254"/>
    <w:rsid w:val="00F20399"/>
    <w:rsid w:val="00F27597"/>
    <w:rsid w:val="00F31D6F"/>
    <w:rsid w:val="00F366FD"/>
    <w:rsid w:val="00F36E3D"/>
    <w:rsid w:val="00F51C53"/>
    <w:rsid w:val="00F60951"/>
    <w:rsid w:val="00F6224C"/>
    <w:rsid w:val="00F649C9"/>
    <w:rsid w:val="00F72607"/>
    <w:rsid w:val="00F9643E"/>
    <w:rsid w:val="00FA4E66"/>
    <w:rsid w:val="00FA70AB"/>
    <w:rsid w:val="00FB2EE8"/>
    <w:rsid w:val="00FB5312"/>
    <w:rsid w:val="00FC5433"/>
    <w:rsid w:val="00FD46CC"/>
    <w:rsid w:val="00FE1245"/>
    <w:rsid w:val="00FF2018"/>
    <w:rsid w:val="00FF4DCB"/>
    <w:rsid w:val="030C4EAA"/>
    <w:rsid w:val="0AD115E3"/>
    <w:rsid w:val="0BCB44F3"/>
    <w:rsid w:val="0F5E2CA4"/>
    <w:rsid w:val="14F90CFF"/>
    <w:rsid w:val="16AC7D6A"/>
    <w:rsid w:val="18D373F0"/>
    <w:rsid w:val="23F1375B"/>
    <w:rsid w:val="27EB358F"/>
    <w:rsid w:val="28A251B1"/>
    <w:rsid w:val="2A0E2920"/>
    <w:rsid w:val="2C064951"/>
    <w:rsid w:val="2E371238"/>
    <w:rsid w:val="2E485F6B"/>
    <w:rsid w:val="31771D0F"/>
    <w:rsid w:val="476153BB"/>
    <w:rsid w:val="48731AC9"/>
    <w:rsid w:val="4B403AD8"/>
    <w:rsid w:val="503B0F37"/>
    <w:rsid w:val="56FF32CB"/>
    <w:rsid w:val="5D327120"/>
    <w:rsid w:val="63CD7DED"/>
    <w:rsid w:val="656E435C"/>
    <w:rsid w:val="66852812"/>
    <w:rsid w:val="6B6E7114"/>
    <w:rsid w:val="707C3F29"/>
    <w:rsid w:val="72040B51"/>
    <w:rsid w:val="74F71316"/>
    <w:rsid w:val="75F31441"/>
    <w:rsid w:val="76967F1D"/>
    <w:rsid w:val="76C86443"/>
    <w:rsid w:val="7B8B4695"/>
    <w:rsid w:val="7E4F7A54"/>
    <w:rsid w:val="7F04144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lsdException w:name="Table Theme"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E434E"/>
    <w:pPr>
      <w:widowControl w:val="0"/>
      <w:jc w:val="both"/>
    </w:pPr>
    <w:rPr>
      <w:kern w:val="2"/>
      <w:sz w:val="21"/>
      <w:szCs w:val="24"/>
    </w:rPr>
  </w:style>
  <w:style w:type="paragraph" w:styleId="2">
    <w:name w:val="heading 2"/>
    <w:basedOn w:val="a"/>
    <w:next w:val="a"/>
    <w:qFormat/>
    <w:pPr>
      <w:keepNext/>
      <w:adjustRightInd w:val="0"/>
      <w:snapToGrid w:val="0"/>
      <w:jc w:val="center"/>
      <w:outlineLvl w:val="1"/>
    </w:pPr>
    <w:rPr>
      <w:rFonts w:eastAsia="仿宋_GB2312"/>
      <w:spacing w:val="-14"/>
      <w:sz w:val="28"/>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01">
    <w:name w:val="font01"/>
    <w:rPr>
      <w:rFonts w:ascii="宋体" w:eastAsia="宋体" w:hAnsi="宋体" w:hint="eastAsia"/>
      <w:b w:val="0"/>
      <w:bCs w:val="0"/>
      <w:i w:val="0"/>
      <w:iCs w:val="0"/>
      <w:strike w:val="0"/>
      <w:dstrike w:val="0"/>
      <w:color w:val="000000"/>
      <w:sz w:val="24"/>
      <w:szCs w:val="24"/>
      <w:u w:val="none"/>
    </w:rPr>
  </w:style>
  <w:style w:type="character" w:customStyle="1" w:styleId="font41">
    <w:name w:val="font41"/>
    <w:rPr>
      <w:rFonts w:ascii="Arial" w:hAnsi="Arial" w:cs="Arial" w:hint="default"/>
      <w:b w:val="0"/>
      <w:bCs w:val="0"/>
      <w:i w:val="0"/>
      <w:iCs w:val="0"/>
      <w:strike w:val="0"/>
      <w:dstrike w:val="0"/>
      <w:color w:val="000000"/>
      <w:sz w:val="24"/>
      <w:szCs w:val="24"/>
      <w:u w:val="none"/>
    </w:rPr>
  </w:style>
  <w:style w:type="character" w:customStyle="1" w:styleId="bluetxt1">
    <w:name w:val="bluetxt1"/>
    <w:rPr>
      <w:rFonts w:ascii="ˎ̥" w:hAnsi="ˎ̥" w:hint="default"/>
      <w:strike w:val="0"/>
      <w:dstrike w:val="0"/>
      <w:color w:val="3B6881"/>
      <w:sz w:val="18"/>
      <w:szCs w:val="18"/>
      <w:u w:val="none"/>
    </w:rPr>
  </w:style>
  <w:style w:type="character" w:customStyle="1" w:styleId="font71">
    <w:name w:val="font71"/>
    <w:rPr>
      <w:rFonts w:ascii="新宋体" w:eastAsia="新宋体" w:hAnsi="新宋体" w:hint="eastAsia"/>
      <w:b w:val="0"/>
      <w:bCs w:val="0"/>
      <w:i w:val="0"/>
      <w:iCs w:val="0"/>
      <w:strike w:val="0"/>
      <w:dstrike w:val="0"/>
      <w:color w:val="000000"/>
      <w:sz w:val="22"/>
      <w:szCs w:val="22"/>
      <w:u w:val="none"/>
    </w:rPr>
  </w:style>
  <w:style w:type="character" w:styleId="a3">
    <w:name w:val="访问过的超链接"/>
    <w:rPr>
      <w:color w:val="800080"/>
      <w:u w:val="single"/>
    </w:rPr>
  </w:style>
  <w:style w:type="character" w:customStyle="1" w:styleId="font21">
    <w:name w:val="font21"/>
    <w:rPr>
      <w:rFonts w:ascii="新宋体" w:eastAsia="新宋体" w:hAnsi="新宋体" w:hint="eastAsia"/>
      <w:b w:val="0"/>
      <w:bCs w:val="0"/>
      <w:i w:val="0"/>
      <w:iCs w:val="0"/>
      <w:strike w:val="0"/>
      <w:dstrike w:val="0"/>
      <w:color w:val="000000"/>
      <w:sz w:val="24"/>
      <w:szCs w:val="24"/>
      <w:u w:val="none"/>
    </w:rPr>
  </w:style>
  <w:style w:type="character" w:styleId="a4">
    <w:name w:val="Strong"/>
    <w:qFormat/>
    <w:rPr>
      <w:b/>
      <w:bCs/>
    </w:rPr>
  </w:style>
  <w:style w:type="character" w:styleId="a5">
    <w:name w:val="Hyperlink"/>
    <w:rPr>
      <w:rFonts w:ascii="ˎ̥" w:hAnsi="ˎ̥" w:hint="default"/>
      <w:b w:val="0"/>
      <w:bCs w:val="0"/>
      <w:strike w:val="0"/>
      <w:dstrike w:val="0"/>
      <w:color w:val="000000"/>
      <w:sz w:val="24"/>
      <w:szCs w:val="24"/>
      <w:u w:val="none"/>
    </w:rPr>
  </w:style>
  <w:style w:type="character" w:styleId="a6">
    <w:name w:val="page number"/>
    <w:basedOn w:val="a0"/>
  </w:style>
  <w:style w:type="character" w:customStyle="1" w:styleId="font11">
    <w:name w:val="font11"/>
    <w:rPr>
      <w:rFonts w:ascii="Arial" w:hAnsi="Arial" w:cs="Arial" w:hint="default"/>
      <w:b w:val="0"/>
      <w:bCs w:val="0"/>
      <w:i w:val="0"/>
      <w:iCs w:val="0"/>
      <w:strike w:val="0"/>
      <w:dstrike w:val="0"/>
      <w:color w:val="000000"/>
      <w:sz w:val="22"/>
      <w:szCs w:val="22"/>
      <w:u w:val="none"/>
    </w:rPr>
  </w:style>
  <w:style w:type="character" w:styleId="a7">
    <w:name w:val="Emphasis"/>
    <w:qFormat/>
    <w:rPr>
      <w:i w:val="0"/>
      <w:iCs w:val="0"/>
      <w:color w:val="CC0000"/>
    </w:rPr>
  </w:style>
  <w:style w:type="character" w:customStyle="1" w:styleId="style1">
    <w:name w:val="style1"/>
    <w:basedOn w:val="a0"/>
  </w:style>
  <w:style w:type="paragraph" w:styleId="20">
    <w:name w:val="Body Text Indent 2"/>
    <w:basedOn w:val="a"/>
    <w:pPr>
      <w:spacing w:after="120" w:line="480" w:lineRule="auto"/>
      <w:ind w:leftChars="200" w:left="420"/>
    </w:pPr>
  </w:style>
  <w:style w:type="paragraph" w:styleId="a8">
    <w:name w:val="footer"/>
    <w:basedOn w:val="a"/>
    <w:pPr>
      <w:tabs>
        <w:tab w:val="center" w:pos="4153"/>
        <w:tab w:val="right" w:pos="8306"/>
      </w:tabs>
      <w:snapToGrid w:val="0"/>
      <w:jc w:val="left"/>
    </w:pPr>
    <w:rPr>
      <w:sz w:val="18"/>
      <w:szCs w:val="18"/>
    </w:rPr>
  </w:style>
  <w:style w:type="paragraph" w:customStyle="1" w:styleId="lastincell">
    <w:name w:val="lastincell"/>
    <w:basedOn w:val="a"/>
    <w:pPr>
      <w:widowControl/>
      <w:spacing w:before="100" w:beforeAutospacing="1" w:after="100" w:afterAutospacing="1"/>
      <w:jc w:val="left"/>
    </w:pPr>
    <w:rPr>
      <w:rFonts w:ascii="宋体" w:hAnsi="宋体" w:cs="宋体"/>
      <w:kern w:val="0"/>
      <w:sz w:val="24"/>
    </w:rPr>
  </w:style>
  <w:style w:type="paragraph" w:customStyle="1" w:styleId="WPSOffice1">
    <w:name w:val="WPSOffice手动目录 1"/>
  </w:style>
  <w:style w:type="paragraph" w:customStyle="1" w:styleId="CharCharCharChar">
    <w:name w:val="Char Char Char Char"/>
    <w:basedOn w:val="a"/>
    <w:pPr>
      <w:tabs>
        <w:tab w:val="left" w:pos="360"/>
      </w:tabs>
    </w:pPr>
    <w:rPr>
      <w:sz w:val="24"/>
    </w:rPr>
  </w:style>
  <w:style w:type="paragraph" w:customStyle="1" w:styleId="Style10">
    <w:name w:val="_Style 1"/>
    <w:basedOn w:val="a"/>
    <w:pPr>
      <w:spacing w:line="360" w:lineRule="auto"/>
      <w:ind w:firstLineChars="200" w:firstLine="200"/>
    </w:pPr>
    <w:rPr>
      <w:szCs w:val="20"/>
    </w:rPr>
  </w:style>
  <w:style w:type="paragraph" w:styleId="3">
    <w:name w:val="Body Text Indent 3"/>
    <w:basedOn w:val="a"/>
    <w:pPr>
      <w:spacing w:line="360" w:lineRule="auto"/>
      <w:ind w:leftChars="1065" w:left="3836" w:hangingChars="500" w:hanging="1600"/>
    </w:pPr>
    <w:rPr>
      <w:rFonts w:ascii="宋体" w:hAnsi="宋体"/>
      <w:sz w:val="32"/>
    </w:rPr>
  </w:style>
  <w:style w:type="paragraph" w:styleId="a9">
    <w:name w:val="List"/>
    <w:basedOn w:val="a"/>
    <w:pPr>
      <w:ind w:left="200" w:hangingChars="200" w:hanging="200"/>
    </w:pPr>
  </w:style>
  <w:style w:type="paragraph" w:styleId="aa">
    <w:name w:val="header"/>
    <w:basedOn w:val="a"/>
    <w:pPr>
      <w:pBdr>
        <w:bottom w:val="single" w:sz="6" w:space="1" w:color="auto"/>
      </w:pBdr>
      <w:tabs>
        <w:tab w:val="center" w:pos="4153"/>
        <w:tab w:val="right" w:pos="8306"/>
      </w:tabs>
      <w:snapToGrid w:val="0"/>
      <w:jc w:val="center"/>
    </w:pPr>
    <w:rPr>
      <w:sz w:val="18"/>
      <w:szCs w:val="18"/>
    </w:rPr>
  </w:style>
  <w:style w:type="paragraph" w:styleId="ab">
    <w:name w:val="Body Text Indent"/>
    <w:basedOn w:val="a"/>
    <w:pPr>
      <w:ind w:firstLineChars="200" w:firstLine="600"/>
    </w:pPr>
    <w:rPr>
      <w:rFonts w:ascii="宋体" w:hAnsi="宋体"/>
      <w:sz w:val="30"/>
    </w:rPr>
  </w:style>
  <w:style w:type="paragraph" w:styleId="ac">
    <w:name w:val="Date"/>
    <w:basedOn w:val="a"/>
    <w:next w:val="a"/>
    <w:pPr>
      <w:ind w:leftChars="2500" w:left="100"/>
    </w:pPr>
    <w:rPr>
      <w:rFonts w:ascii="仿宋_GB2312" w:eastAsia="仿宋_GB2312"/>
      <w:sz w:val="36"/>
    </w:rPr>
  </w:style>
  <w:style w:type="paragraph" w:styleId="ad">
    <w:name w:val="Balloon Text"/>
    <w:basedOn w:val="a"/>
    <w:semiHidden/>
    <w:rPr>
      <w:sz w:val="18"/>
      <w:szCs w:val="18"/>
    </w:rPr>
  </w:style>
  <w:style w:type="paragraph" w:styleId="ae">
    <w:name w:val="List Paragraph"/>
    <w:basedOn w:val="a"/>
    <w:qFormat/>
    <w:pPr>
      <w:ind w:firstLineChars="200" w:firstLine="420"/>
    </w:pPr>
    <w:rPr>
      <w:szCs w:val="20"/>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a"/>
    <w:pPr>
      <w:widowControl/>
      <w:spacing w:after="160" w:line="240" w:lineRule="exact"/>
      <w:jc w:val="left"/>
    </w:pPr>
    <w:rPr>
      <w:rFonts w:ascii="Verdana" w:eastAsia="仿宋_GB2312" w:hAnsi="Verdana"/>
      <w:kern w:val="0"/>
      <w:sz w:val="24"/>
      <w:szCs w:val="20"/>
      <w:lang w:eastAsia="en-US"/>
    </w:rPr>
  </w:style>
  <w:style w:type="paragraph" w:styleId="af">
    <w:name w:val="Normal (Web)"/>
    <w:basedOn w:val="a"/>
    <w:pPr>
      <w:widowControl/>
      <w:spacing w:before="100" w:beforeAutospacing="1" w:after="100" w:afterAutospacing="1"/>
      <w:jc w:val="left"/>
    </w:pPr>
    <w:rPr>
      <w:rFonts w:ascii="宋体" w:hAnsi="宋体" w:cs="宋体"/>
      <w:kern w:val="0"/>
      <w:sz w:val="24"/>
    </w:rPr>
  </w:style>
  <w:style w:type="paragraph" w:styleId="af0">
    <w:name w:val="Plain Text"/>
    <w:basedOn w:val="a"/>
    <w:rPr>
      <w:rFonts w:ascii="宋体" w:hAnsi="Courier New"/>
      <w:szCs w:val="20"/>
    </w:rPr>
  </w:style>
  <w:style w:type="paragraph" w:customStyle="1" w:styleId="CharCharCharCharCharCharChar">
    <w:name w:val=" Char Char Char Char Char Char Char"/>
    <w:basedOn w:val="a"/>
    <w:semiHidden/>
    <w:rPr>
      <w:rFonts w:ascii="Tahoma" w:hAnsi="Tahoma" w:cs="仿宋_GB2312"/>
      <w:sz w:val="24"/>
      <w:szCs w:val="28"/>
    </w:rPr>
  </w:style>
  <w:style w:type="paragraph" w:styleId="21">
    <w:name w:val="Body Text 2"/>
    <w:basedOn w:val="a"/>
    <w:pPr>
      <w:spacing w:after="120" w:line="480" w:lineRule="auto"/>
    </w:pPr>
  </w:style>
  <w:style w:type="paragraph" w:styleId="af1">
    <w:name w:val="Body Text"/>
    <w:basedOn w:val="a"/>
    <w:pPr>
      <w:spacing w:after="120" w:line="280" w:lineRule="exact"/>
    </w:pPr>
  </w:style>
  <w:style w:type="paragraph" w:customStyle="1" w:styleId="ListParagraph">
    <w:name w:val="List Paragraph"/>
    <w:basedOn w:val="a"/>
    <w:pPr>
      <w:ind w:firstLineChars="200" w:firstLine="420"/>
    </w:pPr>
  </w:style>
  <w:style w:type="paragraph" w:customStyle="1" w:styleId="CharCharCharCharCharCharChar0">
    <w:name w:val="Char Char Char Char Char Char Char"/>
    <w:basedOn w:val="a"/>
    <w:semiHidden/>
    <w:rPr>
      <w:rFonts w:ascii="Tahoma" w:hAnsi="Tahoma" w:cs="仿宋_GB2312"/>
      <w:sz w:val="24"/>
      <w:szCs w:val="28"/>
    </w:rPr>
  </w:style>
  <w:style w:type="paragraph" w:customStyle="1" w:styleId="CharChar">
    <w:name w:val="自定义正文 Char Char"/>
    <w:basedOn w:val="a"/>
    <w:next w:val="a"/>
    <w:pPr>
      <w:widowControl/>
      <w:spacing w:line="560" w:lineRule="exact"/>
      <w:ind w:firstLineChars="200" w:firstLine="560"/>
    </w:pPr>
    <w:rPr>
      <w:rFonts w:ascii="宋体" w:hAnsi="宋体"/>
      <w:sz w:val="28"/>
      <w:szCs w:val="28"/>
    </w:rPr>
  </w:style>
  <w:style w:type="paragraph" w:customStyle="1" w:styleId="Char">
    <w:name w:val=" Char"/>
    <w:basedOn w:val="a"/>
    <w:pPr>
      <w:widowControl/>
      <w:spacing w:after="160" w:line="240" w:lineRule="exact"/>
      <w:jc w:val="left"/>
    </w:pPr>
    <w:rPr>
      <w:rFonts w:ascii="Verdana" w:eastAsia="楷体_GB2312" w:hAnsi="Verdana"/>
      <w:b/>
      <w:i/>
      <w:iCs/>
      <w:color w:val="000000"/>
      <w:kern w:val="0"/>
      <w:sz w:val="20"/>
      <w:szCs w:val="20"/>
      <w:lang w:eastAsia="en-US"/>
    </w:rPr>
  </w:style>
  <w:style w:type="table" w:styleId="af2">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3">
    <w:name w:val="未处理的提及"/>
    <w:uiPriority w:val="99"/>
    <w:semiHidden/>
    <w:unhideWhenUsed/>
    <w:rsid w:val="00C26A9E"/>
    <w:rPr>
      <w:color w:val="605E5C"/>
      <w:shd w:val="clear" w:color="auto" w:fill="E1DFDD"/>
    </w:rPr>
  </w:style>
  <w:style w:type="paragraph" w:customStyle="1" w:styleId="30">
    <w:name w:val="样式3"/>
    <w:basedOn w:val="a"/>
    <w:uiPriority w:val="99"/>
    <w:qFormat/>
    <w:rsid w:val="00D60361"/>
    <w:pPr>
      <w:widowControl/>
      <w:spacing w:line="480" w:lineRule="exact"/>
      <w:jc w:val="center"/>
    </w:pPr>
    <w:rPr>
      <w:rFonts w:ascii="Arial" w:eastAsia="黑体" w:hAnsi="Arial"/>
      <w:spacing w:val="6"/>
      <w:kern w:val="0"/>
      <w:sz w:val="32"/>
      <w:szCs w:val="20"/>
    </w:rPr>
  </w:style>
  <w:style w:type="paragraph" w:styleId="22">
    <w:name w:val="List 2"/>
    <w:basedOn w:val="a"/>
    <w:rsid w:val="00D41BA6"/>
    <w:pPr>
      <w:ind w:leftChars="200" w:left="100" w:hangingChars="200" w:hanging="200"/>
      <w:contextualSpacing/>
    </w:pPr>
  </w:style>
  <w:style w:type="paragraph" w:styleId="af4">
    <w:name w:val="caption"/>
    <w:basedOn w:val="a"/>
    <w:next w:val="a"/>
    <w:qFormat/>
    <w:rsid w:val="00D41BA6"/>
    <w:pPr>
      <w:spacing w:before="152" w:after="160"/>
    </w:pPr>
    <w:rPr>
      <w:rFonts w:ascii="Arial" w:eastAsia="黑体" w:hAnsi="Arial" w:cs="Arial"/>
      <w:sz w:val="20"/>
      <w:szCs w:val="20"/>
    </w:rPr>
  </w:style>
</w:styles>
</file>

<file path=word/webSettings.xml><?xml version="1.0" encoding="utf-8"?>
<w:webSettings xmlns:r="http://schemas.openxmlformats.org/officeDocument/2006/relationships" xmlns:w="http://schemas.openxmlformats.org/wordprocessingml/2006/main">
  <w:divs>
    <w:div w:id="67462079">
      <w:bodyDiv w:val="1"/>
      <w:marLeft w:val="0"/>
      <w:marRight w:val="0"/>
      <w:marTop w:val="0"/>
      <w:marBottom w:val="0"/>
      <w:divBdr>
        <w:top w:val="none" w:sz="0" w:space="0" w:color="auto"/>
        <w:left w:val="none" w:sz="0" w:space="0" w:color="auto"/>
        <w:bottom w:val="none" w:sz="0" w:space="0" w:color="auto"/>
        <w:right w:val="none" w:sz="0" w:space="0" w:color="auto"/>
      </w:divBdr>
    </w:div>
    <w:div w:id="246427570">
      <w:bodyDiv w:val="1"/>
      <w:marLeft w:val="0"/>
      <w:marRight w:val="0"/>
      <w:marTop w:val="0"/>
      <w:marBottom w:val="0"/>
      <w:divBdr>
        <w:top w:val="none" w:sz="0" w:space="0" w:color="auto"/>
        <w:left w:val="none" w:sz="0" w:space="0" w:color="auto"/>
        <w:bottom w:val="none" w:sz="0" w:space="0" w:color="auto"/>
        <w:right w:val="none" w:sz="0" w:space="0" w:color="auto"/>
      </w:divBdr>
    </w:div>
    <w:div w:id="257251019">
      <w:bodyDiv w:val="1"/>
      <w:marLeft w:val="0"/>
      <w:marRight w:val="0"/>
      <w:marTop w:val="0"/>
      <w:marBottom w:val="0"/>
      <w:divBdr>
        <w:top w:val="none" w:sz="0" w:space="0" w:color="auto"/>
        <w:left w:val="none" w:sz="0" w:space="0" w:color="auto"/>
        <w:bottom w:val="none" w:sz="0" w:space="0" w:color="auto"/>
        <w:right w:val="none" w:sz="0" w:space="0" w:color="auto"/>
      </w:divBdr>
    </w:div>
    <w:div w:id="484007893">
      <w:bodyDiv w:val="1"/>
      <w:marLeft w:val="0"/>
      <w:marRight w:val="0"/>
      <w:marTop w:val="0"/>
      <w:marBottom w:val="0"/>
      <w:divBdr>
        <w:top w:val="none" w:sz="0" w:space="0" w:color="auto"/>
        <w:left w:val="none" w:sz="0" w:space="0" w:color="auto"/>
        <w:bottom w:val="none" w:sz="0" w:space="0" w:color="auto"/>
        <w:right w:val="none" w:sz="0" w:space="0" w:color="auto"/>
      </w:divBdr>
    </w:div>
    <w:div w:id="501821761">
      <w:bodyDiv w:val="1"/>
      <w:marLeft w:val="0"/>
      <w:marRight w:val="0"/>
      <w:marTop w:val="0"/>
      <w:marBottom w:val="0"/>
      <w:divBdr>
        <w:top w:val="none" w:sz="0" w:space="0" w:color="auto"/>
        <w:left w:val="none" w:sz="0" w:space="0" w:color="auto"/>
        <w:bottom w:val="none" w:sz="0" w:space="0" w:color="auto"/>
        <w:right w:val="none" w:sz="0" w:space="0" w:color="auto"/>
      </w:divBdr>
    </w:div>
    <w:div w:id="755370154">
      <w:bodyDiv w:val="1"/>
      <w:marLeft w:val="0"/>
      <w:marRight w:val="0"/>
      <w:marTop w:val="0"/>
      <w:marBottom w:val="0"/>
      <w:divBdr>
        <w:top w:val="none" w:sz="0" w:space="0" w:color="auto"/>
        <w:left w:val="none" w:sz="0" w:space="0" w:color="auto"/>
        <w:bottom w:val="none" w:sz="0" w:space="0" w:color="auto"/>
        <w:right w:val="none" w:sz="0" w:space="0" w:color="auto"/>
      </w:divBdr>
    </w:div>
    <w:div w:id="1695619304">
      <w:bodyDiv w:val="1"/>
      <w:marLeft w:val="0"/>
      <w:marRight w:val="0"/>
      <w:marTop w:val="0"/>
      <w:marBottom w:val="0"/>
      <w:divBdr>
        <w:top w:val="none" w:sz="0" w:space="0" w:color="auto"/>
        <w:left w:val="none" w:sz="0" w:space="0" w:color="auto"/>
        <w:bottom w:val="none" w:sz="0" w:space="0" w:color="auto"/>
        <w:right w:val="none" w:sz="0" w:space="0" w:color="auto"/>
      </w:divBdr>
    </w:div>
    <w:div w:id="1749881170">
      <w:bodyDiv w:val="1"/>
      <w:marLeft w:val="0"/>
      <w:marRight w:val="0"/>
      <w:marTop w:val="0"/>
      <w:marBottom w:val="0"/>
      <w:divBdr>
        <w:top w:val="none" w:sz="0" w:space="0" w:color="auto"/>
        <w:left w:val="none" w:sz="0" w:space="0" w:color="auto"/>
        <w:bottom w:val="none" w:sz="0" w:space="0" w:color="auto"/>
        <w:right w:val="none" w:sz="0" w:space="0" w:color="auto"/>
      </w:divBdr>
    </w:div>
    <w:div w:id="1769156832">
      <w:bodyDiv w:val="1"/>
      <w:marLeft w:val="0"/>
      <w:marRight w:val="0"/>
      <w:marTop w:val="0"/>
      <w:marBottom w:val="0"/>
      <w:divBdr>
        <w:top w:val="none" w:sz="0" w:space="0" w:color="auto"/>
        <w:left w:val="none" w:sz="0" w:space="0" w:color="auto"/>
        <w:bottom w:val="none" w:sz="0" w:space="0" w:color="auto"/>
        <w:right w:val="none" w:sz="0" w:space="0" w:color="auto"/>
      </w:divBdr>
    </w:div>
    <w:div w:id="1774663128">
      <w:bodyDiv w:val="1"/>
      <w:marLeft w:val="0"/>
      <w:marRight w:val="0"/>
      <w:marTop w:val="0"/>
      <w:marBottom w:val="0"/>
      <w:divBdr>
        <w:top w:val="none" w:sz="0" w:space="0" w:color="auto"/>
        <w:left w:val="none" w:sz="0" w:space="0" w:color="auto"/>
        <w:bottom w:val="none" w:sz="0" w:space="0" w:color="auto"/>
        <w:right w:val="none" w:sz="0" w:space="0" w:color="auto"/>
      </w:divBdr>
    </w:div>
    <w:div w:id="1976449754">
      <w:bodyDiv w:val="1"/>
      <w:marLeft w:val="0"/>
      <w:marRight w:val="0"/>
      <w:marTop w:val="0"/>
      <w:marBottom w:val="0"/>
      <w:divBdr>
        <w:top w:val="none" w:sz="0" w:space="0" w:color="auto"/>
        <w:left w:val="none" w:sz="0" w:space="0" w:color="auto"/>
        <w:bottom w:val="none" w:sz="0" w:space="0" w:color="auto"/>
        <w:right w:val="none" w:sz="0" w:space="0" w:color="auto"/>
      </w:divBdr>
    </w:div>
    <w:div w:id="2021815482">
      <w:bodyDiv w:val="1"/>
      <w:marLeft w:val="0"/>
      <w:marRight w:val="0"/>
      <w:marTop w:val="0"/>
      <w:marBottom w:val="0"/>
      <w:divBdr>
        <w:top w:val="none" w:sz="0" w:space="0" w:color="auto"/>
        <w:left w:val="none" w:sz="0" w:space="0" w:color="auto"/>
        <w:bottom w:val="none" w:sz="0" w:space="0" w:color="auto"/>
        <w:right w:val="none" w:sz="0" w:space="0" w:color="auto"/>
      </w:divBdr>
    </w:div>
    <w:div w:id="2062367077">
      <w:bodyDiv w:val="1"/>
      <w:marLeft w:val="0"/>
      <w:marRight w:val="0"/>
      <w:marTop w:val="0"/>
      <w:marBottom w:val="0"/>
      <w:divBdr>
        <w:top w:val="none" w:sz="0" w:space="0" w:color="auto"/>
        <w:left w:val="none" w:sz="0" w:space="0" w:color="auto"/>
        <w:bottom w:val="none" w:sz="0" w:space="0" w:color="auto"/>
        <w:right w:val="none" w:sz="0" w:space="0" w:color="auto"/>
      </w:divBdr>
    </w:div>
    <w:div w:id="2095931160">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35831;&#31526;&#21512;&#35201;&#27714;&#30340;&#20379;&#24212;&#21830;&#22312;2022&#24180;5&#26376;10&#26085;9&#65306;30&#65288;&#21271;&#20140;&#26102;&#38388;&#65289;&#21069;&#23558;&#25253;&#20215;&#25991;&#20214;&#30005;&#23376;&#29256;&#65288;PDF&#26684;&#24335;&#65289;&#21457;&#36865;&#33267;sdtyzbb@163.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428</Words>
  <Characters>2444</Characters>
  <Application>Microsoft Office Word</Application>
  <DocSecurity>0</DocSecurity>
  <Lines>20</Lines>
  <Paragraphs>5</Paragraphs>
  <ScaleCrop>false</ScaleCrop>
  <Company/>
  <LinksUpToDate>false</LinksUpToDate>
  <CharactersWithSpaces>2867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询 价 通 知 书</dc:title>
  <dc:creator>wgf</dc:creator>
  <cp:lastModifiedBy>YuanBan</cp:lastModifiedBy>
  <cp:revision>2</cp:revision>
  <cp:lastPrinted>2016-03-11T01:27:00Z</cp:lastPrinted>
  <dcterms:created xsi:type="dcterms:W3CDTF">2022-05-06T15:12:00Z</dcterms:created>
  <dcterms:modified xsi:type="dcterms:W3CDTF">2022-05-06T15:12:00Z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2052-10.1.0.7697</vt:lpwstr>
  </property>
</Properties>
</file>